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236" w:rsidRPr="00951FCC" w:rsidRDefault="00F31553" w:rsidP="00077036">
      <w:pPr>
        <w:spacing w:after="0" w:line="22" w:lineRule="atLeast"/>
        <w:rPr>
          <w:rFonts w:ascii="Times New Roman" w:hAnsi="Times New Roman" w:cs="Times New Roman"/>
          <w:noProof/>
        </w:rPr>
      </w:pPr>
      <w:r>
        <w:rPr>
          <w:noProof/>
          <w:lang w:eastAsia="ru-RU"/>
        </w:rPr>
        <w:drawing>
          <wp:inline distT="0" distB="0" distL="0" distR="0">
            <wp:extent cx="3038475" cy="807720"/>
            <wp:effectExtent l="0" t="0" r="9525" b="0"/>
            <wp:docPr id="1183" name="Рисунок 2" descr="C:\Users\A.Mangibaeva\Desktop\АЙГУЛЬ\ПИСЬМО\ЛОГОТИП 105 ЖЫЛДЫҚ\Приложение\лого 105 лет с надписью (рус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" name="Рисунок 2" descr="C:\Users\A.Mangibaeva\Desktop\АЙГУЛЬ\ПИСЬМО\ЛОГОТИП 105 ЖЫЛДЫҚ\Приложение\лого 105 лет с надписью (рус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007" cy="811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4B6603" w:rsidRPr="00951FCC" w:rsidRDefault="004B6603" w:rsidP="00077036">
      <w:pPr>
        <w:spacing w:after="0" w:line="22" w:lineRule="atLeast"/>
        <w:rPr>
          <w:rFonts w:ascii="Times New Roman" w:hAnsi="Times New Roman" w:cs="Times New Roman"/>
          <w:noProof/>
        </w:rPr>
      </w:pPr>
    </w:p>
    <w:p w:rsidR="004B6603" w:rsidRPr="00951FCC" w:rsidRDefault="004B6603" w:rsidP="00077036">
      <w:pPr>
        <w:spacing w:after="0" w:line="22" w:lineRule="atLeast"/>
        <w:rPr>
          <w:rFonts w:ascii="Times New Roman" w:hAnsi="Times New Roman" w:cs="Times New Roman"/>
          <w:noProof/>
        </w:rPr>
      </w:pPr>
    </w:p>
    <w:p w:rsidR="004B6603" w:rsidRPr="00951FCC" w:rsidRDefault="004B6603" w:rsidP="00077036">
      <w:pPr>
        <w:spacing w:after="0" w:line="22" w:lineRule="atLeast"/>
        <w:rPr>
          <w:rFonts w:ascii="Times New Roman" w:hAnsi="Times New Roman" w:cs="Times New Roman"/>
          <w:noProof/>
        </w:rPr>
      </w:pPr>
    </w:p>
    <w:p w:rsidR="004B6603" w:rsidRPr="00951FCC" w:rsidRDefault="004B6603" w:rsidP="00077036">
      <w:pPr>
        <w:spacing w:after="0" w:line="22" w:lineRule="atLeast"/>
        <w:rPr>
          <w:rFonts w:ascii="Times New Roman" w:hAnsi="Times New Roman" w:cs="Times New Roman"/>
          <w:noProof/>
        </w:rPr>
      </w:pPr>
    </w:p>
    <w:p w:rsidR="004B6603" w:rsidRPr="00951FCC" w:rsidRDefault="004B6603" w:rsidP="00077036">
      <w:pPr>
        <w:spacing w:after="0" w:line="22" w:lineRule="atLeast"/>
        <w:rPr>
          <w:rFonts w:ascii="Times New Roman" w:hAnsi="Times New Roman" w:cs="Times New Roman"/>
          <w:noProof/>
        </w:rPr>
      </w:pPr>
    </w:p>
    <w:p w:rsidR="004B6603" w:rsidRPr="00951FCC" w:rsidRDefault="004B6603" w:rsidP="00077036">
      <w:pPr>
        <w:spacing w:after="0" w:line="22" w:lineRule="atLeast"/>
        <w:rPr>
          <w:rFonts w:ascii="Times New Roman" w:hAnsi="Times New Roman" w:cs="Times New Roman"/>
          <w:noProof/>
        </w:rPr>
      </w:pPr>
    </w:p>
    <w:p w:rsidR="004B6603" w:rsidRPr="00951FCC" w:rsidRDefault="004B6603" w:rsidP="00077036">
      <w:pPr>
        <w:spacing w:after="0" w:line="22" w:lineRule="atLeast"/>
        <w:rPr>
          <w:rFonts w:ascii="Times New Roman" w:hAnsi="Times New Roman" w:cs="Times New Roman"/>
          <w:noProof/>
        </w:rPr>
      </w:pPr>
    </w:p>
    <w:p w:rsidR="004B6603" w:rsidRPr="00951FCC" w:rsidRDefault="004B6603" w:rsidP="00077036">
      <w:pPr>
        <w:spacing w:after="0" w:line="22" w:lineRule="atLeast"/>
        <w:rPr>
          <w:rFonts w:ascii="Times New Roman" w:hAnsi="Times New Roman" w:cs="Times New Roman"/>
          <w:noProof/>
        </w:rPr>
      </w:pPr>
    </w:p>
    <w:p w:rsidR="004B6603" w:rsidRPr="00951FCC" w:rsidRDefault="004B6603" w:rsidP="00077036">
      <w:pPr>
        <w:spacing w:after="0" w:line="22" w:lineRule="atLeast"/>
        <w:rPr>
          <w:rFonts w:ascii="Times New Roman" w:hAnsi="Times New Roman" w:cs="Times New Roman"/>
          <w:noProof/>
        </w:rPr>
      </w:pPr>
    </w:p>
    <w:p w:rsidR="004B6603" w:rsidRPr="00951FCC" w:rsidRDefault="004B6603" w:rsidP="00077036">
      <w:pPr>
        <w:spacing w:after="0" w:line="22" w:lineRule="atLeast"/>
        <w:rPr>
          <w:rFonts w:ascii="Times New Roman" w:hAnsi="Times New Roman" w:cs="Times New Roman"/>
          <w:noProof/>
        </w:rPr>
      </w:pPr>
    </w:p>
    <w:p w:rsidR="004B6603" w:rsidRPr="00951FCC" w:rsidRDefault="004B6603" w:rsidP="00077036">
      <w:pPr>
        <w:spacing w:after="0" w:line="22" w:lineRule="atLeast"/>
        <w:rPr>
          <w:rFonts w:ascii="Times New Roman" w:hAnsi="Times New Roman" w:cs="Times New Roman"/>
          <w:noProof/>
        </w:rPr>
      </w:pPr>
    </w:p>
    <w:p w:rsidR="004B6603" w:rsidRPr="00951FCC" w:rsidRDefault="004B6603" w:rsidP="00077036">
      <w:pPr>
        <w:spacing w:after="0" w:line="22" w:lineRule="atLeast"/>
        <w:rPr>
          <w:rFonts w:ascii="Times New Roman" w:hAnsi="Times New Roman" w:cs="Times New Roman"/>
          <w:noProof/>
        </w:rPr>
      </w:pPr>
    </w:p>
    <w:p w:rsidR="004B6603" w:rsidRPr="00951FCC" w:rsidRDefault="004B6603" w:rsidP="00077036">
      <w:pPr>
        <w:spacing w:after="0" w:line="22" w:lineRule="atLeast"/>
        <w:rPr>
          <w:rFonts w:ascii="Times New Roman" w:hAnsi="Times New Roman" w:cs="Times New Roman"/>
          <w:noProof/>
        </w:rPr>
      </w:pPr>
    </w:p>
    <w:p w:rsidR="004B6603" w:rsidRPr="00951FCC" w:rsidRDefault="004B6603" w:rsidP="00077036">
      <w:pPr>
        <w:spacing w:after="0" w:line="22" w:lineRule="atLeast"/>
        <w:rPr>
          <w:rFonts w:ascii="Times New Roman" w:hAnsi="Times New Roman" w:cs="Times New Roman"/>
          <w:noProof/>
        </w:rPr>
      </w:pPr>
    </w:p>
    <w:p w:rsidR="004B6603" w:rsidRPr="00951FCC" w:rsidRDefault="004B6603" w:rsidP="00077036">
      <w:pPr>
        <w:spacing w:after="0" w:line="22" w:lineRule="atLeast"/>
        <w:jc w:val="center"/>
        <w:rPr>
          <w:rFonts w:ascii="Times New Roman" w:eastAsia="Times New Roman" w:hAnsi="Times New Roman" w:cs="Times New Roman"/>
          <w:b/>
          <w:noProof/>
          <w:sz w:val="50"/>
          <w:szCs w:val="50"/>
        </w:rPr>
      </w:pPr>
      <w:r w:rsidRPr="00951FCC">
        <w:rPr>
          <w:rFonts w:ascii="Times New Roman" w:eastAsia="Times New Roman" w:hAnsi="Times New Roman" w:cs="Times New Roman"/>
          <w:b/>
          <w:noProof/>
          <w:sz w:val="50"/>
          <w:szCs w:val="50"/>
        </w:rPr>
        <w:t>Отчет по качеству</w:t>
      </w:r>
    </w:p>
    <w:p w:rsidR="004B6603" w:rsidRPr="00951FCC" w:rsidRDefault="00A75A32" w:rsidP="00077036">
      <w:pPr>
        <w:spacing w:after="0" w:line="22" w:lineRule="atLeast"/>
        <w:jc w:val="center"/>
        <w:rPr>
          <w:rFonts w:ascii="Times New Roman" w:eastAsia="Times New Roman" w:hAnsi="Times New Roman" w:cs="Times New Roman"/>
          <w:noProof/>
          <w:sz w:val="50"/>
          <w:szCs w:val="50"/>
          <w:lang w:val="az-Cyrl-AZ"/>
        </w:rPr>
      </w:pPr>
      <w:r w:rsidRPr="00A75A32">
        <w:rPr>
          <w:rFonts w:ascii="Times New Roman" w:eastAsia="Times New Roman" w:hAnsi="Times New Roman" w:cs="Times New Roman"/>
          <w:noProof/>
          <w:sz w:val="50"/>
          <w:szCs w:val="50"/>
        </w:rPr>
        <w:t>Валовой внутренний продукт методом производства с выделением доли нефтегазового сектора в ВВП за 2024 год</w:t>
      </w:r>
    </w:p>
    <w:p w:rsidR="004B6603" w:rsidRPr="00951FCC" w:rsidRDefault="004B6603" w:rsidP="00077036">
      <w:pPr>
        <w:spacing w:line="22" w:lineRule="atLeast"/>
        <w:rPr>
          <w:rFonts w:ascii="Times New Roman" w:eastAsia="Times New Roman" w:hAnsi="Times New Roman" w:cs="Times New Roman"/>
          <w:noProof/>
          <w:sz w:val="32"/>
          <w:szCs w:val="32"/>
        </w:rPr>
      </w:pPr>
      <w:r w:rsidRPr="00951FCC">
        <w:rPr>
          <w:rFonts w:ascii="Times New Roman" w:eastAsia="Times New Roman" w:hAnsi="Times New Roman" w:cs="Times New Roman"/>
          <w:noProof/>
          <w:sz w:val="32"/>
          <w:szCs w:val="32"/>
        </w:rPr>
        <w:br w:type="page"/>
      </w:r>
    </w:p>
    <w:p w:rsidR="004B6603" w:rsidRPr="00951FCC" w:rsidRDefault="004B6603" w:rsidP="00077036">
      <w:pPr>
        <w:spacing w:after="160" w:line="0" w:lineRule="atLeast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951FC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t>Содержание</w:t>
      </w:r>
    </w:p>
    <w:p w:rsidR="004B6603" w:rsidRPr="00951FCC" w:rsidRDefault="004B6603" w:rsidP="00077036">
      <w:pPr>
        <w:spacing w:after="160" w:line="0" w:lineRule="atLeas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51F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S.1 Контактные данные</w:t>
      </w:r>
    </w:p>
    <w:p w:rsidR="004B6603" w:rsidRPr="00951FCC" w:rsidRDefault="004B6603" w:rsidP="00077036">
      <w:pPr>
        <w:spacing w:after="160" w:line="0" w:lineRule="atLeas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51F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S.2 Введение-Актуальность</w:t>
      </w:r>
    </w:p>
    <w:p w:rsidR="004B6603" w:rsidRPr="00951FCC" w:rsidRDefault="004B6603" w:rsidP="00077036">
      <w:pPr>
        <w:spacing w:after="160" w:line="0" w:lineRule="atLeas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51F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S.3 Обновление метаданных</w:t>
      </w:r>
    </w:p>
    <w:p w:rsidR="004B6603" w:rsidRPr="00951FCC" w:rsidRDefault="004B6603" w:rsidP="00077036">
      <w:pPr>
        <w:spacing w:after="160" w:line="0" w:lineRule="atLeas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51F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S.4 Представление статистической информации</w:t>
      </w:r>
    </w:p>
    <w:p w:rsidR="004B6603" w:rsidRPr="00951FCC" w:rsidRDefault="004B6603" w:rsidP="00077036">
      <w:pPr>
        <w:spacing w:after="160" w:line="0" w:lineRule="atLeas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51F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S.5 Единица измерения</w:t>
      </w:r>
    </w:p>
    <w:p w:rsidR="004B6603" w:rsidRPr="00951FCC" w:rsidRDefault="004B6603" w:rsidP="00077036">
      <w:pPr>
        <w:spacing w:after="160" w:line="0" w:lineRule="atLeas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51F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S.6 Отчетный период</w:t>
      </w:r>
    </w:p>
    <w:p w:rsidR="004B6603" w:rsidRPr="00951FCC" w:rsidRDefault="004B6603" w:rsidP="00077036">
      <w:pPr>
        <w:spacing w:after="160" w:line="0" w:lineRule="atLeas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51F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S.7 Правовая основа</w:t>
      </w:r>
    </w:p>
    <w:p w:rsidR="004B6603" w:rsidRPr="00951FCC" w:rsidRDefault="004B6603" w:rsidP="00077036">
      <w:pPr>
        <w:spacing w:after="160" w:line="0" w:lineRule="atLeas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51F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S.8 Конфиденциальность и защита данных</w:t>
      </w:r>
    </w:p>
    <w:p w:rsidR="004B6603" w:rsidRPr="00951FCC" w:rsidRDefault="004B6603" w:rsidP="00077036">
      <w:pPr>
        <w:spacing w:after="160" w:line="0" w:lineRule="atLeas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51F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S.9 Политика публикаций</w:t>
      </w:r>
    </w:p>
    <w:p w:rsidR="004B6603" w:rsidRPr="00951FCC" w:rsidRDefault="004B6603" w:rsidP="00077036">
      <w:pPr>
        <w:spacing w:after="160" w:line="0" w:lineRule="atLeas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51F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S.10 Частота распространения</w:t>
      </w:r>
    </w:p>
    <w:p w:rsidR="004B6603" w:rsidRPr="00951FCC" w:rsidRDefault="004B6603" w:rsidP="00077036">
      <w:pPr>
        <w:spacing w:after="160" w:line="0" w:lineRule="atLeas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51F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S.11 Формат распространения, доступность и четкость</w:t>
      </w:r>
    </w:p>
    <w:p w:rsidR="004B6603" w:rsidRPr="00951FCC" w:rsidRDefault="004B6603" w:rsidP="00077036">
      <w:pPr>
        <w:spacing w:after="160" w:line="0" w:lineRule="atLeas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51F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S.12 Доступность документации</w:t>
      </w:r>
    </w:p>
    <w:p w:rsidR="004B6603" w:rsidRPr="00951FCC" w:rsidRDefault="004B6603" w:rsidP="00077036">
      <w:pPr>
        <w:spacing w:after="160" w:line="0" w:lineRule="atLeas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51F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S.13 Управление качеством</w:t>
      </w:r>
    </w:p>
    <w:p w:rsidR="004B6603" w:rsidRPr="00951FCC" w:rsidRDefault="004B6603" w:rsidP="00077036">
      <w:pPr>
        <w:spacing w:after="160" w:line="0" w:lineRule="atLeas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51F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S.14 Актуальность</w:t>
      </w:r>
    </w:p>
    <w:p w:rsidR="004B6603" w:rsidRPr="00951FCC" w:rsidRDefault="004B6603" w:rsidP="00077036">
      <w:pPr>
        <w:spacing w:after="160" w:line="0" w:lineRule="atLeas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51F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S.15 Точность и надежность (заполняется с учетом типа наблюдения)</w:t>
      </w:r>
    </w:p>
    <w:p w:rsidR="004B6603" w:rsidRPr="00951FCC" w:rsidRDefault="004B6603" w:rsidP="00077036">
      <w:pPr>
        <w:spacing w:after="160" w:line="0" w:lineRule="atLeas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51F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S.16 Своевременность и пунктуальность</w:t>
      </w:r>
    </w:p>
    <w:p w:rsidR="004B6603" w:rsidRPr="00951FCC" w:rsidRDefault="004B6603" w:rsidP="00077036">
      <w:pPr>
        <w:spacing w:after="160" w:line="0" w:lineRule="atLeas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51F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S.17 Сопоставимость</w:t>
      </w:r>
    </w:p>
    <w:p w:rsidR="004B6603" w:rsidRPr="00951FCC" w:rsidRDefault="004B6603" w:rsidP="00077036">
      <w:pPr>
        <w:spacing w:after="160" w:line="0" w:lineRule="atLeas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51F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S.18 Согласованность</w:t>
      </w:r>
    </w:p>
    <w:p w:rsidR="004B6603" w:rsidRPr="00951FCC" w:rsidRDefault="004B6603" w:rsidP="00077036">
      <w:pPr>
        <w:spacing w:after="160" w:line="0" w:lineRule="atLeas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51F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S.19 Нагрузка</w:t>
      </w:r>
    </w:p>
    <w:p w:rsidR="004B6603" w:rsidRPr="00951FCC" w:rsidRDefault="004B6603" w:rsidP="00077036">
      <w:pPr>
        <w:spacing w:after="160" w:line="0" w:lineRule="atLeas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51F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S.20 Пересмотр данных</w:t>
      </w:r>
    </w:p>
    <w:p w:rsidR="004B6603" w:rsidRPr="00951FCC" w:rsidRDefault="004B6603" w:rsidP="00077036">
      <w:pPr>
        <w:spacing w:after="160" w:line="0" w:lineRule="atLeas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51F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S.21 Обработка статистических данных</w:t>
      </w:r>
    </w:p>
    <w:p w:rsidR="004B6603" w:rsidRPr="00951FCC" w:rsidRDefault="004B6603" w:rsidP="00077036">
      <w:pPr>
        <w:spacing w:after="160" w:line="0" w:lineRule="atLeas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51F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S.22 Замечания</w:t>
      </w:r>
    </w:p>
    <w:p w:rsidR="004B6603" w:rsidRPr="00951FCC" w:rsidRDefault="004B6603" w:rsidP="00077036">
      <w:pPr>
        <w:spacing w:line="22" w:lineRule="atLeas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51F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br w:type="page"/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951FCC">
        <w:rPr>
          <w:rFonts w:ascii="Times New Roman" w:hAnsi="Times New Roman" w:cs="Times New Roman"/>
          <w:b/>
          <w:noProof/>
          <w:sz w:val="28"/>
          <w:szCs w:val="28"/>
        </w:rPr>
        <w:lastRenderedPageBreak/>
        <w:t>S.1 Контактные данные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S.1.1 Организация</w:t>
      </w:r>
    </w:p>
    <w:p w:rsidR="004B6603" w:rsidRPr="00951FCC" w:rsidRDefault="004B6603" w:rsidP="00077036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Бюро национальной статистики Агентства по стратегическому планированию и реформам Республики Казахстан (Бюро)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S.1.2 Структурное подразделение</w:t>
      </w:r>
    </w:p>
    <w:p w:rsidR="004B6603" w:rsidRPr="00637CCB" w:rsidRDefault="004B6603" w:rsidP="00077036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 xml:space="preserve">Департамент </w:t>
      </w:r>
      <w:r w:rsidR="00637CCB">
        <w:rPr>
          <w:rFonts w:ascii="Times New Roman" w:hAnsi="Times New Roman" w:cs="Times New Roman"/>
          <w:noProof/>
          <w:sz w:val="28"/>
          <w:szCs w:val="28"/>
          <w:lang w:val="kk-KZ"/>
        </w:rPr>
        <w:t>национальных счетов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S.1.3 Имя контактного лица</w:t>
      </w:r>
    </w:p>
    <w:p w:rsidR="004B6603" w:rsidRPr="00637CCB" w:rsidRDefault="00637CCB" w:rsidP="00077036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t>Ибраева Дана Канатовна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S.1.3.1 Имя директора ответственного структурного подразделения</w:t>
      </w:r>
    </w:p>
    <w:p w:rsidR="004B6603" w:rsidRPr="00637CCB" w:rsidRDefault="00637CCB" w:rsidP="00077036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t>Накипбеков Асет Ерик</w:t>
      </w:r>
      <w:r w:rsidR="00EB0437">
        <w:rPr>
          <w:rFonts w:ascii="Times New Roman" w:hAnsi="Times New Roman" w:cs="Times New Roman"/>
          <w:noProof/>
          <w:sz w:val="28"/>
          <w:szCs w:val="28"/>
          <w:lang w:val="kk-KZ"/>
        </w:rPr>
        <w:t>ович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S.1.5 Почтовый адрес контактного лица</w:t>
      </w:r>
    </w:p>
    <w:p w:rsidR="004B6603" w:rsidRPr="00951FCC" w:rsidRDefault="00077036" w:rsidP="00077036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color w:val="000000"/>
          <w:sz w:val="28"/>
          <w:szCs w:val="28"/>
        </w:rPr>
        <w:t>010000, г. Астана, пр. Мәңгілік Ел 8, Дом Министерств, 4 подъезд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S.1.6 Адрес электронной почты контактного лица</w:t>
      </w:r>
    </w:p>
    <w:p w:rsidR="004B6603" w:rsidRPr="00AA7D91" w:rsidRDefault="00EB0437" w:rsidP="00077036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color w:val="0000FF"/>
          <w:sz w:val="28"/>
          <w:szCs w:val="28"/>
        </w:rPr>
      </w:pPr>
      <w:r w:rsidRPr="00AA7D91">
        <w:rPr>
          <w:rFonts w:ascii="Times New Roman" w:hAnsi="Times New Roman" w:cs="Times New Roman"/>
          <w:noProof/>
          <w:color w:val="0000FF"/>
          <w:sz w:val="28"/>
          <w:szCs w:val="28"/>
          <w:lang w:val="en-US"/>
        </w:rPr>
        <w:t>d</w:t>
      </w:r>
      <w:r w:rsidRPr="00AA7D91">
        <w:rPr>
          <w:rFonts w:ascii="Times New Roman" w:hAnsi="Times New Roman" w:cs="Times New Roman"/>
          <w:noProof/>
          <w:color w:val="0000FF"/>
          <w:sz w:val="28"/>
          <w:szCs w:val="28"/>
        </w:rPr>
        <w:t>.</w:t>
      </w:r>
      <w:r w:rsidRPr="00AA7D91">
        <w:rPr>
          <w:rFonts w:ascii="Times New Roman" w:hAnsi="Times New Roman" w:cs="Times New Roman"/>
          <w:noProof/>
          <w:color w:val="0000FF"/>
          <w:sz w:val="28"/>
          <w:szCs w:val="28"/>
          <w:lang w:val="en-US"/>
        </w:rPr>
        <w:t>ibraeva</w:t>
      </w:r>
      <w:r w:rsidR="004B6603" w:rsidRPr="00AA7D91">
        <w:rPr>
          <w:rFonts w:ascii="Times New Roman" w:hAnsi="Times New Roman" w:cs="Times New Roman"/>
          <w:noProof/>
          <w:color w:val="0000FF"/>
          <w:sz w:val="28"/>
          <w:szCs w:val="28"/>
        </w:rPr>
        <w:t xml:space="preserve">@aspire.gov.kz </w:t>
      </w:r>
    </w:p>
    <w:p w:rsidR="004B6603" w:rsidRPr="00AA7D91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A7D91">
        <w:rPr>
          <w:rFonts w:ascii="Times New Roman" w:hAnsi="Times New Roman" w:cs="Times New Roman"/>
          <w:noProof/>
          <w:sz w:val="28"/>
          <w:szCs w:val="28"/>
        </w:rPr>
        <w:t>S.1.7 Номер телефона контактного лица</w:t>
      </w:r>
    </w:p>
    <w:p w:rsidR="004B6603" w:rsidRPr="00A1775E" w:rsidRDefault="00EB0437" w:rsidP="00077036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A7D91">
        <w:rPr>
          <w:rFonts w:ascii="Times New Roman" w:hAnsi="Times New Roman" w:cs="Times New Roman"/>
          <w:noProof/>
          <w:sz w:val="28"/>
          <w:szCs w:val="28"/>
        </w:rPr>
        <w:t>+7 7172 74</w:t>
      </w:r>
      <w:r w:rsidRPr="00A1775E">
        <w:rPr>
          <w:rFonts w:ascii="Times New Roman" w:hAnsi="Times New Roman" w:cs="Times New Roman"/>
          <w:noProof/>
          <w:sz w:val="28"/>
          <w:szCs w:val="28"/>
        </w:rPr>
        <w:t>9302</w:t>
      </w:r>
    </w:p>
    <w:p w:rsidR="004B6603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951FCC">
        <w:rPr>
          <w:rFonts w:ascii="Times New Roman" w:hAnsi="Times New Roman" w:cs="Times New Roman"/>
          <w:b/>
          <w:noProof/>
          <w:sz w:val="28"/>
          <w:szCs w:val="28"/>
        </w:rPr>
        <w:t>S.2 Введение-Актуальность</w:t>
      </w:r>
    </w:p>
    <w:p w:rsidR="00AA7D91" w:rsidRPr="00FA37D3" w:rsidRDefault="00AA7D91" w:rsidP="00AA7D91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FA37D3">
        <w:rPr>
          <w:rFonts w:ascii="Times New Roman" w:hAnsi="Times New Roman" w:cs="Times New Roman"/>
          <w:noProof/>
          <w:sz w:val="28"/>
          <w:szCs w:val="28"/>
        </w:rPr>
        <w:t>Главная цель Системы национальных счетов (далее – СНС) заключается в том, чтобы обеспечить всестороннюю концептуальную основу и структуру учета, которые могли бы использоваться для создания базы макроэкономических данных, пригодных для анализа и оценки эффективности функционирования экономики. Наличие такой базы данных является необходимым условием для выработки обоснованной и рациональной политики и принятия соответствующих решений. Валовой внутренний продукт (далее – ВВП) методом производства является одним из основных компонентов интегрированной структуры СНС. ВВП, рассчитанный методом производства, представляет собой конечный результат производственной деятельности производителей-резидентов и позволяет учесть вклад различных отраслей в ВВП. Нефтегазовый сектор является одной из основ казахстанской экономики, важнейшим источником экспортных и налоговых поступлений, занимая в структуре ВВП около 20% (таблица 1).</w:t>
      </w:r>
    </w:p>
    <w:p w:rsidR="00145C73" w:rsidRPr="00FA37D3" w:rsidRDefault="00145C73" w:rsidP="00AA7D91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:rsidR="00AA7D91" w:rsidRPr="00FA37D3" w:rsidRDefault="002E6EEB" w:rsidP="00AA7D91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A37D3">
        <w:rPr>
          <w:rFonts w:ascii="Times New Roman" w:hAnsi="Times New Roman" w:cs="Times New Roman"/>
          <w:noProof/>
          <w:sz w:val="28"/>
          <w:szCs w:val="28"/>
        </w:rPr>
        <w:t>Таблица 1. Доля нефтегазового сектора в ВВП, %</w:t>
      </w:r>
    </w:p>
    <w:tbl>
      <w:tblPr>
        <w:tblStyle w:val="a6"/>
        <w:tblW w:w="0" w:type="auto"/>
        <w:tblInd w:w="567" w:type="dxa"/>
        <w:tblLook w:val="04A0" w:firstRow="1" w:lastRow="0" w:firstColumn="1" w:lastColumn="0" w:noHBand="0" w:noVBand="1"/>
      </w:tblPr>
      <w:tblGrid>
        <w:gridCol w:w="3369"/>
        <w:gridCol w:w="1275"/>
        <w:gridCol w:w="1134"/>
        <w:gridCol w:w="1134"/>
        <w:gridCol w:w="993"/>
        <w:gridCol w:w="1098"/>
      </w:tblGrid>
      <w:tr w:rsidR="00FA37D3" w:rsidRPr="00FA37D3" w:rsidTr="002E6EEB">
        <w:trPr>
          <w:trHeight w:val="419"/>
        </w:trPr>
        <w:tc>
          <w:tcPr>
            <w:tcW w:w="3369" w:type="dxa"/>
          </w:tcPr>
          <w:p w:rsidR="002E6EEB" w:rsidRPr="00FA37D3" w:rsidRDefault="002E6EEB" w:rsidP="002E6EEB">
            <w:pPr>
              <w:pStyle w:val="Default"/>
              <w:jc w:val="both"/>
              <w:rPr>
                <w:noProof/>
                <w:color w:val="auto"/>
                <w:sz w:val="28"/>
                <w:szCs w:val="28"/>
              </w:rPr>
            </w:pPr>
            <w:r w:rsidRPr="00FA37D3">
              <w:rPr>
                <w:noProof/>
                <w:color w:val="auto"/>
                <w:sz w:val="28"/>
                <w:szCs w:val="28"/>
              </w:rPr>
              <w:t>Наименование</w:t>
            </w:r>
          </w:p>
        </w:tc>
        <w:tc>
          <w:tcPr>
            <w:tcW w:w="1275" w:type="dxa"/>
          </w:tcPr>
          <w:p w:rsidR="002E6EEB" w:rsidRPr="00FA37D3" w:rsidRDefault="002E6EEB" w:rsidP="00764D8E">
            <w:pPr>
              <w:spacing w:line="22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FA37D3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2020</w:t>
            </w:r>
          </w:p>
        </w:tc>
        <w:tc>
          <w:tcPr>
            <w:tcW w:w="1134" w:type="dxa"/>
          </w:tcPr>
          <w:p w:rsidR="002E6EEB" w:rsidRPr="00FA37D3" w:rsidRDefault="002E6EEB" w:rsidP="00764D8E">
            <w:pPr>
              <w:spacing w:line="22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FA37D3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2021</w:t>
            </w:r>
          </w:p>
        </w:tc>
        <w:tc>
          <w:tcPr>
            <w:tcW w:w="1134" w:type="dxa"/>
          </w:tcPr>
          <w:p w:rsidR="002E6EEB" w:rsidRPr="00FA37D3" w:rsidRDefault="002E6EEB" w:rsidP="00764D8E">
            <w:pPr>
              <w:spacing w:line="22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FA37D3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2022</w:t>
            </w:r>
          </w:p>
        </w:tc>
        <w:tc>
          <w:tcPr>
            <w:tcW w:w="993" w:type="dxa"/>
          </w:tcPr>
          <w:p w:rsidR="002E6EEB" w:rsidRPr="00FA37D3" w:rsidRDefault="002E6EEB" w:rsidP="00764D8E">
            <w:pPr>
              <w:spacing w:line="22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FA37D3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2023</w:t>
            </w:r>
          </w:p>
        </w:tc>
        <w:tc>
          <w:tcPr>
            <w:tcW w:w="1098" w:type="dxa"/>
          </w:tcPr>
          <w:p w:rsidR="002E6EEB" w:rsidRPr="00FA37D3" w:rsidRDefault="002E6EEB" w:rsidP="00764D8E">
            <w:pPr>
              <w:spacing w:line="22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FA37D3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2024</w:t>
            </w:r>
          </w:p>
        </w:tc>
      </w:tr>
      <w:tr w:rsidR="00FA37D3" w:rsidRPr="00FA37D3" w:rsidTr="002E6EEB">
        <w:tc>
          <w:tcPr>
            <w:tcW w:w="3369" w:type="dxa"/>
          </w:tcPr>
          <w:p w:rsidR="002E6EEB" w:rsidRPr="00FA37D3" w:rsidRDefault="002E6EEB" w:rsidP="002E6EEB">
            <w:pPr>
              <w:pStyle w:val="Default"/>
              <w:jc w:val="both"/>
              <w:rPr>
                <w:noProof/>
                <w:color w:val="auto"/>
                <w:sz w:val="28"/>
                <w:szCs w:val="28"/>
              </w:rPr>
            </w:pPr>
            <w:r w:rsidRPr="00FA37D3">
              <w:rPr>
                <w:noProof/>
                <w:color w:val="auto"/>
                <w:sz w:val="28"/>
                <w:szCs w:val="28"/>
              </w:rPr>
              <w:t xml:space="preserve">Нефтегазовый сектор </w:t>
            </w:r>
          </w:p>
        </w:tc>
        <w:tc>
          <w:tcPr>
            <w:tcW w:w="1275" w:type="dxa"/>
          </w:tcPr>
          <w:p w:rsidR="002E6EEB" w:rsidRPr="00FA37D3" w:rsidRDefault="00FA37D3" w:rsidP="00764D8E">
            <w:pPr>
              <w:spacing w:line="22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FA37D3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18,6</w:t>
            </w:r>
          </w:p>
        </w:tc>
        <w:tc>
          <w:tcPr>
            <w:tcW w:w="1134" w:type="dxa"/>
          </w:tcPr>
          <w:p w:rsidR="002E6EEB" w:rsidRPr="00FA37D3" w:rsidRDefault="00FA37D3" w:rsidP="00764D8E">
            <w:pPr>
              <w:spacing w:line="22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FA37D3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19,4</w:t>
            </w:r>
          </w:p>
        </w:tc>
        <w:tc>
          <w:tcPr>
            <w:tcW w:w="1134" w:type="dxa"/>
          </w:tcPr>
          <w:p w:rsidR="002E6EEB" w:rsidRPr="00FA37D3" w:rsidRDefault="00FA37D3" w:rsidP="00764D8E">
            <w:pPr>
              <w:spacing w:line="22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FA37D3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19,5</w:t>
            </w:r>
          </w:p>
        </w:tc>
        <w:tc>
          <w:tcPr>
            <w:tcW w:w="993" w:type="dxa"/>
          </w:tcPr>
          <w:p w:rsidR="002E6EEB" w:rsidRPr="00FA37D3" w:rsidRDefault="00FA37D3" w:rsidP="00764D8E">
            <w:pPr>
              <w:spacing w:line="22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FA37D3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16,9</w:t>
            </w:r>
          </w:p>
        </w:tc>
        <w:tc>
          <w:tcPr>
            <w:tcW w:w="1098" w:type="dxa"/>
          </w:tcPr>
          <w:p w:rsidR="002E6EEB" w:rsidRPr="00FA37D3" w:rsidRDefault="00FA37D3" w:rsidP="00764D8E">
            <w:pPr>
              <w:spacing w:line="22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FA37D3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16,3</w:t>
            </w:r>
          </w:p>
        </w:tc>
      </w:tr>
    </w:tbl>
    <w:p w:rsidR="002E6EEB" w:rsidRPr="00FA37D3" w:rsidRDefault="002E6EEB" w:rsidP="00AA7D91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764D8E" w:rsidRDefault="002E6EEB" w:rsidP="00AA7D91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FA37D3">
        <w:rPr>
          <w:rFonts w:ascii="Times New Roman" w:hAnsi="Times New Roman" w:cs="Times New Roman"/>
          <w:noProof/>
          <w:sz w:val="28"/>
          <w:szCs w:val="28"/>
        </w:rPr>
        <w:t xml:space="preserve">Данный сектор оказывает значимое влияние на экономическое развитие как сырьевых территорий, так и страны в целом в силу создания мультипликативных эффектов. Доля нефтегазового сектора в ВВП также показывает, насколько экономика страны диверсифицирована. Актуальность формирования ВВП методом производства с выделением доли нефтегазового сектора обусловлена необходимостью проведения </w:t>
      </w:r>
      <w:r w:rsidRPr="00FA37D3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экономического анализа, построения макроэкономической модели для прогнозирования. Поэтому участники экономических отношений предъявляют высокие требования к достоверности, точности и своевременности предоставления информации о темпах экономического роста. </w:t>
      </w:r>
    </w:p>
    <w:p w:rsidR="002E6EEB" w:rsidRPr="00FA37D3" w:rsidRDefault="002E6EEB" w:rsidP="00AA7D91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proofErr w:type="gramStart"/>
      <w:r w:rsidRPr="00FA37D3">
        <w:rPr>
          <w:rFonts w:ascii="Times New Roman" w:hAnsi="Times New Roman" w:cs="Times New Roman"/>
          <w:noProof/>
          <w:sz w:val="28"/>
          <w:szCs w:val="28"/>
        </w:rPr>
        <w:t>Основными пользователями являются Национальный банк Республики Казахстан, государственные органы, такие как Министерство национальной экономики Республики Казахстан, научно- исследовательские институты, международные организации, такие как Межгосударственный статистический комитет Содружества Независимых Государств, Евразийская экономическая комиссия и другие.</w:t>
      </w:r>
      <w:proofErr w:type="gramEnd"/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951FCC">
        <w:rPr>
          <w:rFonts w:ascii="Times New Roman" w:hAnsi="Times New Roman" w:cs="Times New Roman"/>
          <w:b/>
          <w:noProof/>
          <w:sz w:val="28"/>
          <w:szCs w:val="28"/>
        </w:rPr>
        <w:t>S.3 Обновление метаданных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 xml:space="preserve">S.3.1 Последнее подтверждение обновленных метаданных </w:t>
      </w:r>
    </w:p>
    <w:p w:rsidR="002069D2" w:rsidRPr="002069D2" w:rsidRDefault="002069D2" w:rsidP="002069D2">
      <w:pPr>
        <w:spacing w:after="0" w:line="22" w:lineRule="atLeast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069D2">
        <w:rPr>
          <w:rFonts w:ascii="Times New Roman" w:hAnsi="Times New Roman" w:cs="Times New Roman"/>
          <w:noProof/>
          <w:sz w:val="28"/>
          <w:szCs w:val="28"/>
        </w:rPr>
        <w:t xml:space="preserve">Не применимо 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S.3.2 Последнее размещение метаданных</w:t>
      </w:r>
    </w:p>
    <w:p w:rsidR="002069D2" w:rsidRPr="002069D2" w:rsidRDefault="002069D2" w:rsidP="002069D2">
      <w:pPr>
        <w:spacing w:after="0" w:line="22" w:lineRule="atLeast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069D2">
        <w:rPr>
          <w:rFonts w:ascii="Times New Roman" w:hAnsi="Times New Roman" w:cs="Times New Roman"/>
          <w:noProof/>
          <w:sz w:val="28"/>
          <w:szCs w:val="28"/>
        </w:rPr>
        <w:t xml:space="preserve">Не применимо 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S.3.3 Последнее обновление метаданных</w:t>
      </w:r>
    </w:p>
    <w:p w:rsidR="002069D2" w:rsidRPr="002069D2" w:rsidRDefault="002069D2" w:rsidP="002069D2">
      <w:pPr>
        <w:spacing w:after="0" w:line="22" w:lineRule="atLeast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069D2">
        <w:rPr>
          <w:rFonts w:ascii="Times New Roman" w:hAnsi="Times New Roman" w:cs="Times New Roman"/>
          <w:noProof/>
          <w:sz w:val="28"/>
          <w:szCs w:val="28"/>
        </w:rPr>
        <w:t xml:space="preserve">Не применимо 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951FCC">
        <w:rPr>
          <w:rFonts w:ascii="Times New Roman" w:hAnsi="Times New Roman" w:cs="Times New Roman"/>
          <w:b/>
          <w:noProof/>
          <w:sz w:val="28"/>
          <w:szCs w:val="28"/>
        </w:rPr>
        <w:t>S.4 Представление статистической информации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S.4.1 Описание данных</w:t>
      </w:r>
    </w:p>
    <w:p w:rsidR="00FA37D3" w:rsidRDefault="002069D2" w:rsidP="00145C73">
      <w:pPr>
        <w:spacing w:after="0" w:line="22" w:lineRule="atLeast"/>
        <w:ind w:left="709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145C73">
        <w:rPr>
          <w:rFonts w:ascii="Times New Roman" w:hAnsi="Times New Roman" w:cs="Times New Roman"/>
          <w:noProof/>
          <w:sz w:val="28"/>
          <w:szCs w:val="28"/>
        </w:rPr>
        <w:t>Валовой внутренний продукт методом производства представляет собой сумму валовых добавленных стоимостей по отраслям в соответствии с Общим классификатором видов экономической деятельности (ОКЭД), которая увеличивается на величину чистых налогов на продукты. Термин «чистые» означает, что налоги отражены за вычетом соответствующих субсидий.</w:t>
      </w:r>
    </w:p>
    <w:p w:rsidR="00FA37D3" w:rsidRDefault="002069D2" w:rsidP="00145C73">
      <w:pPr>
        <w:spacing w:after="0" w:line="22" w:lineRule="atLeast"/>
        <w:ind w:left="709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145C73">
        <w:rPr>
          <w:rFonts w:ascii="Times New Roman" w:hAnsi="Times New Roman" w:cs="Times New Roman"/>
          <w:noProof/>
          <w:sz w:val="28"/>
          <w:szCs w:val="28"/>
        </w:rPr>
        <w:t xml:space="preserve">Валовая добавленная стоимость (ВДС) по отрасли получается как разность между выпуском товаров (услуг) и промежуточным потреблением. </w:t>
      </w:r>
    </w:p>
    <w:p w:rsidR="00FA37D3" w:rsidRDefault="002069D2" w:rsidP="00145C73">
      <w:pPr>
        <w:spacing w:after="0" w:line="22" w:lineRule="atLeast"/>
        <w:ind w:left="709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145C73">
        <w:rPr>
          <w:rFonts w:ascii="Times New Roman" w:hAnsi="Times New Roman" w:cs="Times New Roman"/>
          <w:noProof/>
          <w:sz w:val="28"/>
          <w:szCs w:val="28"/>
        </w:rPr>
        <w:t xml:space="preserve">Расчет ВВП методом производства осуществляется по следующей формуле: </w:t>
      </w:r>
    </w:p>
    <w:p w:rsidR="00FA37D3" w:rsidRDefault="002069D2" w:rsidP="00145C73">
      <w:pPr>
        <w:spacing w:after="0" w:line="22" w:lineRule="atLeast"/>
        <w:ind w:left="709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A1775E">
        <w:rPr>
          <w:rFonts w:ascii="Times New Roman" w:hAnsi="Times New Roman" w:cs="Times New Roman"/>
          <w:noProof/>
          <w:sz w:val="28"/>
          <w:szCs w:val="28"/>
          <w:lang w:val="en-US"/>
        </w:rPr>
        <w:t>GDP = GVA + NT</w:t>
      </w:r>
    </w:p>
    <w:p w:rsidR="00FA37D3" w:rsidRDefault="002069D2" w:rsidP="00145C73">
      <w:pPr>
        <w:spacing w:after="0" w:line="22" w:lineRule="atLeast"/>
        <w:ind w:left="709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A1775E">
        <w:rPr>
          <w:rFonts w:ascii="Times New Roman" w:hAnsi="Times New Roman" w:cs="Times New Roman"/>
          <w:noProof/>
          <w:sz w:val="28"/>
          <w:szCs w:val="28"/>
          <w:lang w:val="en-US"/>
        </w:rPr>
        <w:t>GVA = Out – IC</w:t>
      </w:r>
    </w:p>
    <w:p w:rsidR="00FA37D3" w:rsidRDefault="002069D2" w:rsidP="00145C73">
      <w:pPr>
        <w:spacing w:after="0" w:line="22" w:lineRule="atLeast"/>
        <w:ind w:left="709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A1775E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</w:t>
      </w:r>
      <w:r w:rsidRPr="00145C73">
        <w:rPr>
          <w:rFonts w:ascii="Times New Roman" w:hAnsi="Times New Roman" w:cs="Times New Roman"/>
          <w:noProof/>
          <w:sz w:val="28"/>
          <w:szCs w:val="28"/>
        </w:rPr>
        <w:t xml:space="preserve">где: </w:t>
      </w:r>
    </w:p>
    <w:p w:rsidR="00FA37D3" w:rsidRDefault="002069D2" w:rsidP="00145C73">
      <w:pPr>
        <w:spacing w:after="0" w:line="22" w:lineRule="atLeast"/>
        <w:ind w:left="709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145C73">
        <w:rPr>
          <w:rFonts w:ascii="Times New Roman" w:hAnsi="Times New Roman" w:cs="Times New Roman"/>
          <w:noProof/>
          <w:sz w:val="28"/>
          <w:szCs w:val="28"/>
        </w:rPr>
        <w:t>GDP – ВВП;</w:t>
      </w:r>
    </w:p>
    <w:p w:rsidR="00FA37D3" w:rsidRDefault="002069D2" w:rsidP="00145C73">
      <w:pPr>
        <w:spacing w:after="0" w:line="22" w:lineRule="atLeast"/>
        <w:ind w:left="709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145C73">
        <w:rPr>
          <w:rFonts w:ascii="Times New Roman" w:hAnsi="Times New Roman" w:cs="Times New Roman"/>
          <w:noProof/>
          <w:sz w:val="28"/>
          <w:szCs w:val="28"/>
        </w:rPr>
        <w:t xml:space="preserve"> GVA – валовая добавленная стоимость; </w:t>
      </w:r>
    </w:p>
    <w:p w:rsidR="00FA37D3" w:rsidRDefault="002069D2" w:rsidP="00145C73">
      <w:pPr>
        <w:spacing w:after="0" w:line="22" w:lineRule="atLeast"/>
        <w:ind w:left="709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145C73">
        <w:rPr>
          <w:rFonts w:ascii="Times New Roman" w:hAnsi="Times New Roman" w:cs="Times New Roman"/>
          <w:noProof/>
          <w:sz w:val="28"/>
          <w:szCs w:val="28"/>
        </w:rPr>
        <w:t xml:space="preserve">NT – чистые налоги на продукты; </w:t>
      </w:r>
    </w:p>
    <w:p w:rsidR="00FA37D3" w:rsidRDefault="002069D2" w:rsidP="00145C73">
      <w:pPr>
        <w:spacing w:after="0" w:line="22" w:lineRule="atLeast"/>
        <w:ind w:left="709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145C73">
        <w:rPr>
          <w:rFonts w:ascii="Times New Roman" w:hAnsi="Times New Roman" w:cs="Times New Roman"/>
          <w:noProof/>
          <w:sz w:val="28"/>
          <w:szCs w:val="28"/>
        </w:rPr>
        <w:t xml:space="preserve">Out – валовой выпуск отрасли; </w:t>
      </w:r>
    </w:p>
    <w:p w:rsidR="00FA37D3" w:rsidRDefault="002069D2" w:rsidP="00145C73">
      <w:pPr>
        <w:spacing w:after="0" w:line="22" w:lineRule="atLeast"/>
        <w:ind w:left="709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145C73">
        <w:rPr>
          <w:rFonts w:ascii="Times New Roman" w:hAnsi="Times New Roman" w:cs="Times New Roman"/>
          <w:noProof/>
          <w:sz w:val="28"/>
          <w:szCs w:val="28"/>
        </w:rPr>
        <w:t xml:space="preserve">IC – промежуточное потребление отрасли. </w:t>
      </w:r>
    </w:p>
    <w:p w:rsidR="002069D2" w:rsidRPr="00145C73" w:rsidRDefault="002069D2" w:rsidP="00145C73">
      <w:pPr>
        <w:spacing w:after="0" w:line="22" w:lineRule="atLeast"/>
        <w:ind w:left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45C73">
        <w:rPr>
          <w:rFonts w:ascii="Times New Roman" w:hAnsi="Times New Roman" w:cs="Times New Roman"/>
          <w:noProof/>
          <w:sz w:val="28"/>
          <w:szCs w:val="28"/>
        </w:rPr>
        <w:t xml:space="preserve">Выделение нефтегазового сектора в ВВП производится в соответствии с рекомендациями МВФ, полученными в ходе миссий технической помощи. В соответствии с данными рекомендациями нефтегазовый </w:t>
      </w:r>
      <w:r w:rsidRPr="000B6305">
        <w:rPr>
          <w:rFonts w:ascii="Times New Roman" w:hAnsi="Times New Roman" w:cs="Times New Roman"/>
          <w:noProof/>
          <w:sz w:val="28"/>
          <w:szCs w:val="28"/>
        </w:rPr>
        <w:lastRenderedPageBreak/>
        <w:t>сектор включает первичный, вторичный и третичный сектора (таблица2).</w:t>
      </w:r>
      <w:r w:rsidRPr="00145C73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FA37D3" w:rsidRDefault="002069D2" w:rsidP="00145C73">
      <w:pPr>
        <w:spacing w:after="0" w:line="22" w:lineRule="atLeast"/>
        <w:ind w:left="709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145C73">
        <w:rPr>
          <w:rFonts w:ascii="Times New Roman" w:hAnsi="Times New Roman" w:cs="Times New Roman"/>
          <w:noProof/>
          <w:sz w:val="28"/>
          <w:szCs w:val="28"/>
        </w:rPr>
        <w:t>Первичный сектор составляют виды деятельности в соответствии с Общим классификатором видов эк</w:t>
      </w:r>
      <w:r w:rsidR="005A1FFA">
        <w:rPr>
          <w:rFonts w:ascii="Times New Roman" w:hAnsi="Times New Roman" w:cs="Times New Roman"/>
          <w:noProof/>
          <w:sz w:val="28"/>
          <w:szCs w:val="28"/>
        </w:rPr>
        <w:t xml:space="preserve">ономической деятельности (ОКЭД </w:t>
      </w:r>
      <w:r w:rsidR="005A1FFA">
        <w:rPr>
          <w:rFonts w:ascii="Times New Roman" w:hAnsi="Times New Roman" w:cs="Times New Roman"/>
          <w:noProof/>
          <w:sz w:val="28"/>
          <w:szCs w:val="28"/>
          <w:lang w:val="kk-KZ"/>
        </w:rPr>
        <w:t>Н</w:t>
      </w:r>
      <w:r w:rsidRPr="00145C73">
        <w:rPr>
          <w:rFonts w:ascii="Times New Roman" w:hAnsi="Times New Roman" w:cs="Times New Roman"/>
          <w:noProof/>
          <w:sz w:val="28"/>
          <w:szCs w:val="28"/>
        </w:rPr>
        <w:t>К РК 03-</w:t>
      </w:r>
      <w:r w:rsidR="005A1FFA">
        <w:rPr>
          <w:rFonts w:ascii="Times New Roman" w:hAnsi="Times New Roman" w:cs="Times New Roman"/>
          <w:noProof/>
          <w:sz w:val="28"/>
          <w:szCs w:val="28"/>
          <w:lang w:val="kk-KZ"/>
        </w:rPr>
        <w:t>2019</w:t>
      </w:r>
      <w:r w:rsidRPr="00145C73">
        <w:rPr>
          <w:rFonts w:ascii="Times New Roman" w:hAnsi="Times New Roman" w:cs="Times New Roman"/>
          <w:noProof/>
          <w:sz w:val="28"/>
          <w:szCs w:val="28"/>
        </w:rPr>
        <w:t xml:space="preserve">), которые занимаются добычей сырья (нефти и природного газа) и оказывают специализированную помощь, сопутствующие добычи нефти и природного газа. </w:t>
      </w:r>
    </w:p>
    <w:p w:rsidR="00FA37D3" w:rsidRDefault="002069D2" w:rsidP="00145C73">
      <w:pPr>
        <w:spacing w:after="0" w:line="22" w:lineRule="atLeast"/>
        <w:ind w:left="709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145C73">
        <w:rPr>
          <w:rFonts w:ascii="Times New Roman" w:hAnsi="Times New Roman" w:cs="Times New Roman"/>
          <w:noProof/>
          <w:sz w:val="28"/>
          <w:szCs w:val="28"/>
        </w:rPr>
        <w:t>Вторичный сектор включает перерабатывающие виды деятельности, в результате которых из сырья производятся товары (обрабатывающая промышленность и строительство).</w:t>
      </w:r>
    </w:p>
    <w:p w:rsidR="002069D2" w:rsidRPr="00145C73" w:rsidRDefault="002069D2" w:rsidP="00145C73">
      <w:pPr>
        <w:spacing w:after="0" w:line="22" w:lineRule="atLeast"/>
        <w:ind w:left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45C73">
        <w:rPr>
          <w:rFonts w:ascii="Times New Roman" w:hAnsi="Times New Roman" w:cs="Times New Roman"/>
          <w:noProof/>
          <w:sz w:val="28"/>
          <w:szCs w:val="28"/>
        </w:rPr>
        <w:t>Третичный сектор включает отрасли сферы услуг, обслуживающих нефтегазовый сектор (торговля, транспорт, профессиональные услуги).</w:t>
      </w:r>
    </w:p>
    <w:p w:rsidR="002069D2" w:rsidRDefault="002069D2" w:rsidP="00077036">
      <w:pPr>
        <w:spacing w:after="0" w:line="22" w:lineRule="atLeast"/>
        <w:jc w:val="both"/>
        <w:rPr>
          <w:sz w:val="23"/>
          <w:szCs w:val="23"/>
          <w:lang w:val="kk-KZ"/>
        </w:rPr>
      </w:pPr>
    </w:p>
    <w:p w:rsidR="002069D2" w:rsidRPr="00735C05" w:rsidRDefault="002069D2" w:rsidP="00735C05">
      <w:pPr>
        <w:spacing w:after="0" w:line="22" w:lineRule="atLeast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35C05">
        <w:rPr>
          <w:rFonts w:ascii="Times New Roman" w:hAnsi="Times New Roman" w:cs="Times New Roman"/>
          <w:noProof/>
          <w:sz w:val="28"/>
          <w:szCs w:val="28"/>
        </w:rPr>
        <w:t>Таблица 2. Структура нефтегазового сектора</w:t>
      </w:r>
    </w:p>
    <w:tbl>
      <w:tblPr>
        <w:tblW w:w="8505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7029"/>
      </w:tblGrid>
      <w:tr w:rsidR="00735C05" w:rsidRPr="00735C05" w:rsidTr="00725A0C">
        <w:trPr>
          <w:trHeight w:val="240"/>
        </w:trPr>
        <w:tc>
          <w:tcPr>
            <w:tcW w:w="1476" w:type="dxa"/>
            <w:shd w:val="clear" w:color="auto" w:fill="auto"/>
            <w:vAlign w:val="bottom"/>
            <w:hideMark/>
          </w:tcPr>
          <w:p w:rsidR="00735C05" w:rsidRPr="00735C05" w:rsidRDefault="00735C05" w:rsidP="0073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35C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29" w:type="dxa"/>
            <w:shd w:val="clear" w:color="auto" w:fill="auto"/>
            <w:hideMark/>
          </w:tcPr>
          <w:p w:rsidR="00735C05" w:rsidRPr="00735C05" w:rsidRDefault="00735C05" w:rsidP="00725A0C">
            <w:pPr>
              <w:spacing w:after="0" w:line="240" w:lineRule="auto"/>
              <w:ind w:firstLineChars="100" w:firstLine="28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35C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Первичный сектор</w:t>
            </w:r>
          </w:p>
        </w:tc>
      </w:tr>
      <w:tr w:rsidR="00735C05" w:rsidRPr="00735C05" w:rsidTr="00725A0C">
        <w:trPr>
          <w:trHeight w:val="720"/>
        </w:trPr>
        <w:tc>
          <w:tcPr>
            <w:tcW w:w="1476" w:type="dxa"/>
            <w:shd w:val="clear" w:color="auto" w:fill="auto"/>
            <w:hideMark/>
          </w:tcPr>
          <w:p w:rsidR="00735C05" w:rsidRPr="00735C05" w:rsidRDefault="00725A0C" w:rsidP="0073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,</w:t>
            </w:r>
            <w:r w:rsidR="00735C05" w:rsidRPr="00735C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09</w:t>
            </w:r>
          </w:p>
        </w:tc>
        <w:tc>
          <w:tcPr>
            <w:tcW w:w="7029" w:type="dxa"/>
            <w:shd w:val="clear" w:color="auto" w:fill="auto"/>
            <w:hideMark/>
          </w:tcPr>
          <w:p w:rsidR="00735C05" w:rsidRPr="00735C05" w:rsidRDefault="00735C05" w:rsidP="00A17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5C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Добыча сырой нефти и природного газа; технические услуги в области горнодобывающей промышленности</w:t>
            </w:r>
          </w:p>
        </w:tc>
      </w:tr>
      <w:tr w:rsidR="00735C05" w:rsidRPr="00735C05" w:rsidTr="00725A0C">
        <w:trPr>
          <w:trHeight w:val="240"/>
        </w:trPr>
        <w:tc>
          <w:tcPr>
            <w:tcW w:w="1476" w:type="dxa"/>
            <w:shd w:val="clear" w:color="auto" w:fill="auto"/>
            <w:hideMark/>
          </w:tcPr>
          <w:p w:rsidR="00735C05" w:rsidRPr="00735C05" w:rsidRDefault="00735C05" w:rsidP="0073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35C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29" w:type="dxa"/>
            <w:shd w:val="clear" w:color="auto" w:fill="auto"/>
            <w:hideMark/>
          </w:tcPr>
          <w:p w:rsidR="00735C05" w:rsidRPr="00735C05" w:rsidRDefault="00735C05" w:rsidP="00725A0C">
            <w:pPr>
              <w:spacing w:after="0" w:line="240" w:lineRule="auto"/>
              <w:ind w:firstLineChars="100" w:firstLine="28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35C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Вторичный сектор</w:t>
            </w:r>
          </w:p>
        </w:tc>
      </w:tr>
      <w:tr w:rsidR="00735C05" w:rsidRPr="00735C05" w:rsidTr="00725A0C">
        <w:trPr>
          <w:trHeight w:val="240"/>
        </w:trPr>
        <w:tc>
          <w:tcPr>
            <w:tcW w:w="1476" w:type="dxa"/>
            <w:shd w:val="clear" w:color="auto" w:fill="auto"/>
            <w:hideMark/>
          </w:tcPr>
          <w:p w:rsidR="00735C05" w:rsidRPr="00735C05" w:rsidRDefault="00735C05" w:rsidP="0073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5C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19201</w:t>
            </w:r>
          </w:p>
        </w:tc>
        <w:tc>
          <w:tcPr>
            <w:tcW w:w="7029" w:type="dxa"/>
            <w:shd w:val="clear" w:color="auto" w:fill="auto"/>
            <w:hideMark/>
          </w:tcPr>
          <w:p w:rsidR="00735C05" w:rsidRPr="00735C05" w:rsidRDefault="00735C05" w:rsidP="00A17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5C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Производство продуктов нефтепереработки</w:t>
            </w:r>
          </w:p>
        </w:tc>
      </w:tr>
      <w:tr w:rsidR="00735C05" w:rsidRPr="00735C05" w:rsidTr="00725A0C">
        <w:trPr>
          <w:trHeight w:val="720"/>
        </w:trPr>
        <w:tc>
          <w:tcPr>
            <w:tcW w:w="1476" w:type="dxa"/>
            <w:shd w:val="clear" w:color="auto" w:fill="auto"/>
            <w:hideMark/>
          </w:tcPr>
          <w:p w:rsidR="00735C05" w:rsidRPr="00735C05" w:rsidRDefault="00735C05" w:rsidP="0073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5C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422121100</w:t>
            </w:r>
          </w:p>
        </w:tc>
        <w:tc>
          <w:tcPr>
            <w:tcW w:w="7029" w:type="dxa"/>
            <w:shd w:val="clear" w:color="auto" w:fill="auto"/>
            <w:hideMark/>
          </w:tcPr>
          <w:p w:rsidR="00735C05" w:rsidRPr="00735C05" w:rsidRDefault="00735C05" w:rsidP="00A17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5C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Работы строительные по прокладке трубопроводов магистральных нефтяных и газовых</w:t>
            </w:r>
          </w:p>
        </w:tc>
      </w:tr>
      <w:tr w:rsidR="00735C05" w:rsidRPr="00735C05" w:rsidTr="00725A0C">
        <w:trPr>
          <w:trHeight w:val="720"/>
        </w:trPr>
        <w:tc>
          <w:tcPr>
            <w:tcW w:w="1476" w:type="dxa"/>
            <w:shd w:val="clear" w:color="auto" w:fill="auto"/>
            <w:hideMark/>
          </w:tcPr>
          <w:p w:rsidR="00735C05" w:rsidRPr="00735C05" w:rsidRDefault="00735C05" w:rsidP="0073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5C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422122</w:t>
            </w:r>
          </w:p>
        </w:tc>
        <w:tc>
          <w:tcPr>
            <w:tcW w:w="7029" w:type="dxa"/>
            <w:shd w:val="clear" w:color="auto" w:fill="auto"/>
            <w:hideMark/>
          </w:tcPr>
          <w:p w:rsidR="00735C05" w:rsidRPr="00735C05" w:rsidRDefault="00735C05" w:rsidP="00A17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5C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Работы строительные по прокладке трубопроводов местных, включая работы вспомогательные </w:t>
            </w:r>
          </w:p>
        </w:tc>
      </w:tr>
      <w:tr w:rsidR="00735C05" w:rsidRPr="00735C05" w:rsidTr="00725A0C">
        <w:trPr>
          <w:trHeight w:val="240"/>
        </w:trPr>
        <w:tc>
          <w:tcPr>
            <w:tcW w:w="1476" w:type="dxa"/>
            <w:shd w:val="clear" w:color="auto" w:fill="auto"/>
            <w:hideMark/>
          </w:tcPr>
          <w:p w:rsidR="00735C05" w:rsidRPr="00735C05" w:rsidRDefault="00735C05" w:rsidP="0073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5C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29" w:type="dxa"/>
            <w:shd w:val="clear" w:color="auto" w:fill="auto"/>
            <w:hideMark/>
          </w:tcPr>
          <w:p w:rsidR="00735C05" w:rsidRPr="00735C05" w:rsidRDefault="00735C05" w:rsidP="00A17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5C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строительные работы (услуги)</w:t>
            </w:r>
          </w:p>
        </w:tc>
      </w:tr>
      <w:tr w:rsidR="00735C05" w:rsidRPr="00735C05" w:rsidTr="00725A0C">
        <w:trPr>
          <w:trHeight w:val="240"/>
        </w:trPr>
        <w:tc>
          <w:tcPr>
            <w:tcW w:w="1476" w:type="dxa"/>
            <w:shd w:val="clear" w:color="auto" w:fill="auto"/>
            <w:hideMark/>
          </w:tcPr>
          <w:p w:rsidR="00735C05" w:rsidRPr="00735C05" w:rsidRDefault="00735C05" w:rsidP="0073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35C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29" w:type="dxa"/>
            <w:shd w:val="clear" w:color="auto" w:fill="auto"/>
            <w:hideMark/>
          </w:tcPr>
          <w:p w:rsidR="00735C05" w:rsidRPr="00735C05" w:rsidRDefault="00735C05" w:rsidP="00725A0C">
            <w:pPr>
              <w:spacing w:after="0" w:line="240" w:lineRule="auto"/>
              <w:ind w:firstLineChars="100" w:firstLine="28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35C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Третичный сектор</w:t>
            </w:r>
          </w:p>
        </w:tc>
      </w:tr>
      <w:tr w:rsidR="00735C05" w:rsidRPr="00735C05" w:rsidTr="00725A0C">
        <w:trPr>
          <w:trHeight w:val="480"/>
        </w:trPr>
        <w:tc>
          <w:tcPr>
            <w:tcW w:w="1476" w:type="dxa"/>
            <w:shd w:val="clear" w:color="auto" w:fill="auto"/>
            <w:hideMark/>
          </w:tcPr>
          <w:p w:rsidR="00735C05" w:rsidRPr="00735C05" w:rsidRDefault="00735C05" w:rsidP="0073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5C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46711</w:t>
            </w:r>
          </w:p>
        </w:tc>
        <w:tc>
          <w:tcPr>
            <w:tcW w:w="7029" w:type="dxa"/>
            <w:shd w:val="clear" w:color="auto" w:fill="auto"/>
            <w:hideMark/>
          </w:tcPr>
          <w:p w:rsidR="00735C05" w:rsidRPr="00735C05" w:rsidRDefault="00735C05" w:rsidP="00A17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5C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Оптовая торговля сырой нефтью и попутным газом</w:t>
            </w:r>
          </w:p>
        </w:tc>
      </w:tr>
      <w:tr w:rsidR="00735C05" w:rsidRPr="00735C05" w:rsidTr="00725A0C">
        <w:trPr>
          <w:trHeight w:val="240"/>
        </w:trPr>
        <w:tc>
          <w:tcPr>
            <w:tcW w:w="1476" w:type="dxa"/>
            <w:shd w:val="clear" w:color="auto" w:fill="auto"/>
            <w:hideMark/>
          </w:tcPr>
          <w:p w:rsidR="00735C05" w:rsidRPr="00735C05" w:rsidRDefault="00735C05" w:rsidP="0073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5C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46712</w:t>
            </w:r>
          </w:p>
        </w:tc>
        <w:tc>
          <w:tcPr>
            <w:tcW w:w="7029" w:type="dxa"/>
            <w:shd w:val="clear" w:color="auto" w:fill="auto"/>
            <w:hideMark/>
          </w:tcPr>
          <w:p w:rsidR="00735C05" w:rsidRPr="00735C05" w:rsidRDefault="00735C05" w:rsidP="00A17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5C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Оптовая торговля природным (горючим) газом</w:t>
            </w:r>
          </w:p>
        </w:tc>
      </w:tr>
      <w:tr w:rsidR="00735C05" w:rsidRPr="00735C05" w:rsidTr="00725A0C">
        <w:trPr>
          <w:trHeight w:val="1200"/>
        </w:trPr>
        <w:tc>
          <w:tcPr>
            <w:tcW w:w="1476" w:type="dxa"/>
            <w:shd w:val="clear" w:color="auto" w:fill="auto"/>
            <w:hideMark/>
          </w:tcPr>
          <w:p w:rsidR="00735C05" w:rsidRPr="00735C05" w:rsidRDefault="00735C05" w:rsidP="0073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5C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467113</w:t>
            </w:r>
          </w:p>
        </w:tc>
        <w:tc>
          <w:tcPr>
            <w:tcW w:w="7029" w:type="dxa"/>
            <w:shd w:val="clear" w:color="auto" w:fill="auto"/>
            <w:hideMark/>
          </w:tcPr>
          <w:p w:rsidR="00735C05" w:rsidRPr="00735C05" w:rsidRDefault="00735C05" w:rsidP="00A17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5C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Услуги по торговле оптовой, кроме </w:t>
            </w:r>
            <w:proofErr w:type="gramStart"/>
            <w:r w:rsidRPr="00735C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предоставляемых</w:t>
            </w:r>
            <w:proofErr w:type="gramEnd"/>
            <w:r w:rsidRPr="00735C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вознаграждение или на договорной основе, топливом жидким и газообразным прочим и продуктами аналогичными</w:t>
            </w:r>
          </w:p>
        </w:tc>
      </w:tr>
      <w:tr w:rsidR="00735C05" w:rsidRPr="00735C05" w:rsidTr="00725A0C">
        <w:trPr>
          <w:trHeight w:val="480"/>
        </w:trPr>
        <w:tc>
          <w:tcPr>
            <w:tcW w:w="1476" w:type="dxa"/>
            <w:shd w:val="clear" w:color="auto" w:fill="auto"/>
            <w:hideMark/>
          </w:tcPr>
          <w:p w:rsidR="00735C05" w:rsidRPr="00735C05" w:rsidRDefault="00735C05" w:rsidP="0073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5C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46715</w:t>
            </w:r>
          </w:p>
        </w:tc>
        <w:tc>
          <w:tcPr>
            <w:tcW w:w="7029" w:type="dxa"/>
            <w:shd w:val="clear" w:color="auto" w:fill="auto"/>
            <w:hideMark/>
          </w:tcPr>
          <w:p w:rsidR="00735C05" w:rsidRPr="00735C05" w:rsidRDefault="00735C05" w:rsidP="00A17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5C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Оптовая торговля авиационным бензином и керосином</w:t>
            </w:r>
          </w:p>
        </w:tc>
      </w:tr>
      <w:tr w:rsidR="00735C05" w:rsidRPr="00735C05" w:rsidTr="00725A0C">
        <w:trPr>
          <w:trHeight w:val="240"/>
        </w:trPr>
        <w:tc>
          <w:tcPr>
            <w:tcW w:w="1476" w:type="dxa"/>
            <w:shd w:val="clear" w:color="auto" w:fill="auto"/>
            <w:hideMark/>
          </w:tcPr>
          <w:p w:rsidR="00735C05" w:rsidRPr="00735C05" w:rsidRDefault="00735C05" w:rsidP="0073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5C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46717</w:t>
            </w:r>
          </w:p>
        </w:tc>
        <w:tc>
          <w:tcPr>
            <w:tcW w:w="7029" w:type="dxa"/>
            <w:shd w:val="clear" w:color="auto" w:fill="auto"/>
            <w:hideMark/>
          </w:tcPr>
          <w:p w:rsidR="00735C05" w:rsidRPr="00735C05" w:rsidRDefault="00735C05" w:rsidP="00A17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5C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Оптовая торговля дизельным топливом</w:t>
            </w:r>
          </w:p>
        </w:tc>
      </w:tr>
      <w:tr w:rsidR="00735C05" w:rsidRPr="00735C05" w:rsidTr="00725A0C">
        <w:trPr>
          <w:trHeight w:val="240"/>
        </w:trPr>
        <w:tc>
          <w:tcPr>
            <w:tcW w:w="1476" w:type="dxa"/>
            <w:shd w:val="clear" w:color="auto" w:fill="auto"/>
            <w:hideMark/>
          </w:tcPr>
          <w:p w:rsidR="00735C05" w:rsidRPr="00735C05" w:rsidRDefault="00735C05" w:rsidP="0073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5C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46718</w:t>
            </w:r>
          </w:p>
        </w:tc>
        <w:tc>
          <w:tcPr>
            <w:tcW w:w="7029" w:type="dxa"/>
            <w:shd w:val="clear" w:color="auto" w:fill="auto"/>
            <w:hideMark/>
          </w:tcPr>
          <w:p w:rsidR="00735C05" w:rsidRPr="00735C05" w:rsidRDefault="00735C05" w:rsidP="00A17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5C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Оптовая торговля мазутом топочным</w:t>
            </w:r>
          </w:p>
        </w:tc>
      </w:tr>
      <w:tr w:rsidR="00735C05" w:rsidRPr="00735C05" w:rsidTr="00725A0C">
        <w:trPr>
          <w:trHeight w:val="480"/>
        </w:trPr>
        <w:tc>
          <w:tcPr>
            <w:tcW w:w="1476" w:type="dxa"/>
            <w:shd w:val="clear" w:color="auto" w:fill="auto"/>
            <w:hideMark/>
          </w:tcPr>
          <w:p w:rsidR="00735C05" w:rsidRPr="00735C05" w:rsidRDefault="00735C05" w:rsidP="0073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5C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470081</w:t>
            </w:r>
          </w:p>
        </w:tc>
        <w:tc>
          <w:tcPr>
            <w:tcW w:w="7029" w:type="dxa"/>
            <w:shd w:val="clear" w:color="auto" w:fill="auto"/>
            <w:hideMark/>
          </w:tcPr>
          <w:p w:rsidR="00735C05" w:rsidRPr="00735C05" w:rsidRDefault="00735C05" w:rsidP="00A17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5C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Услуги по торговле розничной топливом моторным</w:t>
            </w:r>
          </w:p>
        </w:tc>
      </w:tr>
      <w:tr w:rsidR="00735C05" w:rsidRPr="00735C05" w:rsidTr="00725A0C">
        <w:trPr>
          <w:trHeight w:val="720"/>
        </w:trPr>
        <w:tc>
          <w:tcPr>
            <w:tcW w:w="1476" w:type="dxa"/>
            <w:shd w:val="clear" w:color="auto" w:fill="auto"/>
            <w:hideMark/>
          </w:tcPr>
          <w:p w:rsidR="00735C05" w:rsidRPr="00735C05" w:rsidRDefault="00735C05" w:rsidP="0073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5C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492012</w:t>
            </w:r>
          </w:p>
        </w:tc>
        <w:tc>
          <w:tcPr>
            <w:tcW w:w="7029" w:type="dxa"/>
            <w:shd w:val="clear" w:color="auto" w:fill="auto"/>
            <w:hideMark/>
          </w:tcPr>
          <w:p w:rsidR="00735C05" w:rsidRPr="00735C05" w:rsidRDefault="00735C05" w:rsidP="00A17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5C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Услуги железнодорожного транспорта по перевозкам нефтепродуктов в вагонах-цистернах</w:t>
            </w:r>
          </w:p>
        </w:tc>
      </w:tr>
      <w:tr w:rsidR="00735C05" w:rsidRPr="00735C05" w:rsidTr="00725A0C">
        <w:trPr>
          <w:trHeight w:val="720"/>
        </w:trPr>
        <w:tc>
          <w:tcPr>
            <w:tcW w:w="1476" w:type="dxa"/>
            <w:shd w:val="clear" w:color="auto" w:fill="auto"/>
            <w:hideMark/>
          </w:tcPr>
          <w:p w:rsidR="00735C05" w:rsidRPr="00735C05" w:rsidRDefault="00735C05" w:rsidP="0073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5C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494112</w:t>
            </w:r>
          </w:p>
        </w:tc>
        <w:tc>
          <w:tcPr>
            <w:tcW w:w="7029" w:type="dxa"/>
            <w:shd w:val="clear" w:color="auto" w:fill="auto"/>
            <w:hideMark/>
          </w:tcPr>
          <w:p w:rsidR="00735C05" w:rsidRPr="00735C05" w:rsidRDefault="00735C05" w:rsidP="00A17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5C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Услуги автомобильного транспорта по перевозкам нефти автоцистернами или полуприцепами-автоцистернами</w:t>
            </w:r>
          </w:p>
        </w:tc>
      </w:tr>
      <w:tr w:rsidR="00735C05" w:rsidRPr="00735C05" w:rsidTr="00725A0C">
        <w:trPr>
          <w:trHeight w:val="480"/>
        </w:trPr>
        <w:tc>
          <w:tcPr>
            <w:tcW w:w="1476" w:type="dxa"/>
            <w:shd w:val="clear" w:color="auto" w:fill="auto"/>
            <w:hideMark/>
          </w:tcPr>
          <w:p w:rsidR="00735C05" w:rsidRPr="00735C05" w:rsidRDefault="00735C05" w:rsidP="0073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5C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495011</w:t>
            </w:r>
          </w:p>
        </w:tc>
        <w:tc>
          <w:tcPr>
            <w:tcW w:w="7029" w:type="dxa"/>
            <w:shd w:val="clear" w:color="auto" w:fill="auto"/>
            <w:hideMark/>
          </w:tcPr>
          <w:p w:rsidR="00735C05" w:rsidRPr="00735C05" w:rsidRDefault="00735C05" w:rsidP="00A17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5C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Услуги по транспортированию неочищенной или </w:t>
            </w:r>
            <w:r w:rsidRPr="00735C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очищенной нефти и нефтепродуктов</w:t>
            </w:r>
          </w:p>
        </w:tc>
      </w:tr>
      <w:tr w:rsidR="00735C05" w:rsidRPr="00735C05" w:rsidTr="00725A0C">
        <w:trPr>
          <w:trHeight w:val="480"/>
        </w:trPr>
        <w:tc>
          <w:tcPr>
            <w:tcW w:w="1476" w:type="dxa"/>
            <w:shd w:val="clear" w:color="auto" w:fill="auto"/>
            <w:hideMark/>
          </w:tcPr>
          <w:p w:rsidR="00735C05" w:rsidRPr="00735C05" w:rsidRDefault="00735C05" w:rsidP="0073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5C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495012</w:t>
            </w:r>
          </w:p>
        </w:tc>
        <w:tc>
          <w:tcPr>
            <w:tcW w:w="7029" w:type="dxa"/>
            <w:shd w:val="clear" w:color="auto" w:fill="auto"/>
            <w:hideMark/>
          </w:tcPr>
          <w:p w:rsidR="00735C05" w:rsidRPr="00735C05" w:rsidRDefault="00735C05" w:rsidP="00A17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5C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Услуги по транспортированию по трубопроводам природного газа</w:t>
            </w:r>
          </w:p>
        </w:tc>
      </w:tr>
      <w:tr w:rsidR="00735C05" w:rsidRPr="00735C05" w:rsidTr="00725A0C">
        <w:trPr>
          <w:trHeight w:val="480"/>
        </w:trPr>
        <w:tc>
          <w:tcPr>
            <w:tcW w:w="1476" w:type="dxa"/>
            <w:shd w:val="clear" w:color="auto" w:fill="auto"/>
            <w:hideMark/>
          </w:tcPr>
          <w:p w:rsidR="00735C05" w:rsidRPr="00735C05" w:rsidRDefault="00735C05" w:rsidP="0073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5C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502012</w:t>
            </w:r>
          </w:p>
        </w:tc>
        <w:tc>
          <w:tcPr>
            <w:tcW w:w="7029" w:type="dxa"/>
            <w:shd w:val="clear" w:color="auto" w:fill="auto"/>
            <w:hideMark/>
          </w:tcPr>
          <w:p w:rsidR="00735C05" w:rsidRPr="00735C05" w:rsidRDefault="00735C05" w:rsidP="00A17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5C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Услуги морского транспорта по перевозкам неочищенной нефти судами-танкерами</w:t>
            </w:r>
          </w:p>
        </w:tc>
      </w:tr>
      <w:tr w:rsidR="00735C05" w:rsidRPr="00735C05" w:rsidTr="00725A0C">
        <w:trPr>
          <w:trHeight w:val="960"/>
        </w:trPr>
        <w:tc>
          <w:tcPr>
            <w:tcW w:w="1476" w:type="dxa"/>
            <w:shd w:val="clear" w:color="auto" w:fill="auto"/>
            <w:hideMark/>
          </w:tcPr>
          <w:p w:rsidR="00735C05" w:rsidRPr="00735C05" w:rsidRDefault="00735C05" w:rsidP="0073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5C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711231100</w:t>
            </w:r>
          </w:p>
        </w:tc>
        <w:tc>
          <w:tcPr>
            <w:tcW w:w="7029" w:type="dxa"/>
            <w:shd w:val="clear" w:color="auto" w:fill="auto"/>
            <w:hideMark/>
          </w:tcPr>
          <w:p w:rsidR="00735C05" w:rsidRPr="00735C05" w:rsidRDefault="00735C05" w:rsidP="00A17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5C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Услуги по проведению геологической разведки и изысканий (исследование месторождений нефти и газа без научных исследований и разработок)</w:t>
            </w:r>
          </w:p>
        </w:tc>
      </w:tr>
      <w:tr w:rsidR="00735C05" w:rsidRPr="00735C05" w:rsidTr="00725A0C">
        <w:trPr>
          <w:trHeight w:val="480"/>
        </w:trPr>
        <w:tc>
          <w:tcPr>
            <w:tcW w:w="1476" w:type="dxa"/>
            <w:shd w:val="clear" w:color="auto" w:fill="auto"/>
            <w:hideMark/>
          </w:tcPr>
          <w:p w:rsidR="00735C05" w:rsidRPr="00735C05" w:rsidRDefault="00735C05" w:rsidP="0073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5C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711233</w:t>
            </w:r>
          </w:p>
        </w:tc>
        <w:tc>
          <w:tcPr>
            <w:tcW w:w="7029" w:type="dxa"/>
            <w:shd w:val="clear" w:color="auto" w:fill="auto"/>
            <w:hideMark/>
          </w:tcPr>
          <w:p w:rsidR="00735C05" w:rsidRPr="00735C05" w:rsidRDefault="00735C05" w:rsidP="00A17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5C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Услуги по разведке и оценке полезных ископаемых</w:t>
            </w:r>
          </w:p>
        </w:tc>
      </w:tr>
      <w:tr w:rsidR="00735C05" w:rsidRPr="00735C05" w:rsidTr="00725A0C">
        <w:trPr>
          <w:trHeight w:val="510"/>
        </w:trPr>
        <w:tc>
          <w:tcPr>
            <w:tcW w:w="1476" w:type="dxa"/>
            <w:shd w:val="clear" w:color="auto" w:fill="auto"/>
            <w:hideMark/>
          </w:tcPr>
          <w:p w:rsidR="00735C05" w:rsidRPr="00735C05" w:rsidRDefault="00735C05" w:rsidP="0073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5C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711234</w:t>
            </w:r>
          </w:p>
        </w:tc>
        <w:tc>
          <w:tcPr>
            <w:tcW w:w="7029" w:type="dxa"/>
            <w:shd w:val="clear" w:color="auto" w:fill="auto"/>
            <w:hideMark/>
          </w:tcPr>
          <w:p w:rsidR="00735C05" w:rsidRPr="00735C05" w:rsidRDefault="00735C05" w:rsidP="00A17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5C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Услуги по съемке надземной маркшейдерской</w:t>
            </w:r>
          </w:p>
        </w:tc>
      </w:tr>
      <w:tr w:rsidR="00735C05" w:rsidRPr="00735C05" w:rsidTr="00725A0C">
        <w:trPr>
          <w:trHeight w:val="480"/>
        </w:trPr>
        <w:tc>
          <w:tcPr>
            <w:tcW w:w="1476" w:type="dxa"/>
            <w:shd w:val="clear" w:color="auto" w:fill="auto"/>
            <w:hideMark/>
          </w:tcPr>
          <w:p w:rsidR="00735C05" w:rsidRPr="00735C05" w:rsidRDefault="00735C05" w:rsidP="00735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5C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773919100</w:t>
            </w:r>
          </w:p>
        </w:tc>
        <w:tc>
          <w:tcPr>
            <w:tcW w:w="7029" w:type="dxa"/>
            <w:shd w:val="clear" w:color="auto" w:fill="auto"/>
            <w:hideMark/>
          </w:tcPr>
          <w:p w:rsidR="00735C05" w:rsidRPr="00735C05" w:rsidRDefault="00735C05" w:rsidP="00A17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5C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Услуги по аренде машин и оборудования без оператора для нефтяных месторождений</w:t>
            </w:r>
          </w:p>
        </w:tc>
      </w:tr>
    </w:tbl>
    <w:p w:rsidR="002069D2" w:rsidRDefault="002069D2" w:rsidP="00077036">
      <w:pPr>
        <w:spacing w:after="0" w:line="22" w:lineRule="atLeast"/>
        <w:jc w:val="both"/>
        <w:rPr>
          <w:sz w:val="23"/>
          <w:szCs w:val="23"/>
          <w:lang w:val="kk-KZ"/>
        </w:rPr>
      </w:pPr>
    </w:p>
    <w:p w:rsidR="002069D2" w:rsidRDefault="002069D2" w:rsidP="00077036">
      <w:pPr>
        <w:spacing w:after="0" w:line="22" w:lineRule="atLeast"/>
        <w:jc w:val="both"/>
        <w:rPr>
          <w:sz w:val="23"/>
          <w:szCs w:val="23"/>
          <w:lang w:val="kk-KZ"/>
        </w:rPr>
      </w:pPr>
    </w:p>
    <w:p w:rsidR="00725A0C" w:rsidRDefault="002069D2" w:rsidP="00145C73">
      <w:pPr>
        <w:spacing w:after="0" w:line="22" w:lineRule="atLeast"/>
        <w:ind w:left="709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145C73">
        <w:rPr>
          <w:rFonts w:ascii="Times New Roman" w:hAnsi="Times New Roman" w:cs="Times New Roman"/>
          <w:noProof/>
          <w:sz w:val="28"/>
          <w:szCs w:val="28"/>
        </w:rPr>
        <w:t>Расчет доли нефтегазового сектора в ВВП производится по следующей формуле:</w:t>
      </w:r>
    </w:p>
    <w:p w:rsidR="00725A0C" w:rsidRDefault="002069D2" w:rsidP="00145C73">
      <w:pPr>
        <w:spacing w:after="0" w:line="22" w:lineRule="atLeast"/>
        <w:ind w:left="709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725A0C">
        <w:rPr>
          <w:rFonts w:ascii="Times New Roman" w:hAnsi="Times New Roman" w:cs="Times New Roman"/>
          <w:noProof/>
          <w:sz w:val="28"/>
          <w:szCs w:val="28"/>
          <w:lang w:val="kk-KZ"/>
        </w:rPr>
        <w:t>Share</w:t>
      </w:r>
      <w:r w:rsidR="00725A0C" w:rsidRPr="00725A0C">
        <w:rPr>
          <w:rFonts w:ascii="Times New Roman" w:hAnsi="Times New Roman" w:cs="Times New Roman"/>
          <w:noProof/>
          <w:sz w:val="28"/>
          <w:szCs w:val="28"/>
          <w:vertAlign w:val="subscript"/>
          <w:lang w:val="kk-KZ"/>
        </w:rPr>
        <w:t>OGS</w:t>
      </w:r>
      <w:r w:rsidRPr="00725A0C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= GVA</w:t>
      </w:r>
      <w:r w:rsidR="00725A0C" w:rsidRPr="00725A0C">
        <w:rPr>
          <w:rFonts w:ascii="Times New Roman" w:hAnsi="Times New Roman" w:cs="Times New Roman"/>
          <w:noProof/>
          <w:sz w:val="28"/>
          <w:szCs w:val="28"/>
          <w:vertAlign w:val="subscript"/>
          <w:lang w:val="kk-KZ"/>
        </w:rPr>
        <w:t>OGS</w:t>
      </w:r>
      <w:r w:rsidRPr="00725A0C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/ GDP % </w:t>
      </w:r>
    </w:p>
    <w:p w:rsidR="00725A0C" w:rsidRDefault="002069D2" w:rsidP="00145C73">
      <w:pPr>
        <w:spacing w:after="0" w:line="22" w:lineRule="atLeast"/>
        <w:ind w:left="709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725A0C">
        <w:rPr>
          <w:rFonts w:ascii="Times New Roman" w:hAnsi="Times New Roman" w:cs="Times New Roman"/>
          <w:noProof/>
          <w:sz w:val="28"/>
          <w:szCs w:val="28"/>
          <w:lang w:val="kk-KZ"/>
        </w:rPr>
        <w:t>GVA</w:t>
      </w:r>
      <w:r w:rsidR="00725A0C" w:rsidRPr="00725A0C">
        <w:rPr>
          <w:rFonts w:ascii="Times New Roman" w:hAnsi="Times New Roman" w:cs="Times New Roman"/>
          <w:noProof/>
          <w:sz w:val="28"/>
          <w:szCs w:val="28"/>
          <w:vertAlign w:val="subscript"/>
          <w:lang w:val="kk-KZ"/>
        </w:rPr>
        <w:t>OGS</w:t>
      </w:r>
      <w:r w:rsidRPr="00725A0C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= GVA</w:t>
      </w:r>
      <w:r w:rsidR="00725A0C" w:rsidRPr="00A1775E">
        <w:rPr>
          <w:rFonts w:ascii="Times New Roman" w:hAnsi="Times New Roman" w:cs="Times New Roman"/>
          <w:noProof/>
          <w:sz w:val="28"/>
          <w:szCs w:val="28"/>
          <w:vertAlign w:val="subscript"/>
          <w:lang w:val="kk-KZ"/>
        </w:rPr>
        <w:t>I</w:t>
      </w:r>
      <w:r w:rsidRPr="00725A0C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+ GVA</w:t>
      </w:r>
      <w:r w:rsidR="00725A0C" w:rsidRPr="00A1775E">
        <w:rPr>
          <w:rFonts w:ascii="Times New Roman" w:hAnsi="Times New Roman" w:cs="Times New Roman"/>
          <w:noProof/>
          <w:sz w:val="28"/>
          <w:szCs w:val="28"/>
          <w:vertAlign w:val="subscript"/>
          <w:lang w:val="kk-KZ"/>
        </w:rPr>
        <w:t>II</w:t>
      </w:r>
      <w:r w:rsidRPr="00725A0C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+ GVA</w:t>
      </w:r>
      <w:r w:rsidR="00725A0C" w:rsidRPr="00A1775E">
        <w:rPr>
          <w:rFonts w:ascii="Times New Roman" w:hAnsi="Times New Roman" w:cs="Times New Roman"/>
          <w:noProof/>
          <w:sz w:val="28"/>
          <w:szCs w:val="28"/>
          <w:vertAlign w:val="subscript"/>
          <w:lang w:val="kk-KZ"/>
        </w:rPr>
        <w:t>III</w:t>
      </w:r>
    </w:p>
    <w:p w:rsidR="00725A0C" w:rsidRDefault="002069D2" w:rsidP="00145C73">
      <w:pPr>
        <w:spacing w:after="0" w:line="22" w:lineRule="atLeast"/>
        <w:ind w:left="709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725A0C">
        <w:rPr>
          <w:rFonts w:ascii="Times New Roman" w:hAnsi="Times New Roman" w:cs="Times New Roman"/>
          <w:noProof/>
          <w:sz w:val="28"/>
          <w:szCs w:val="28"/>
          <w:lang w:val="kk-KZ"/>
        </w:rPr>
        <w:t>где:</w:t>
      </w:r>
    </w:p>
    <w:p w:rsidR="002069D2" w:rsidRPr="00725A0C" w:rsidRDefault="00725A0C" w:rsidP="00145C73">
      <w:pPr>
        <w:spacing w:after="0" w:line="22" w:lineRule="atLeast"/>
        <w:ind w:left="709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725A0C">
        <w:rPr>
          <w:rFonts w:ascii="Times New Roman" w:hAnsi="Times New Roman" w:cs="Times New Roman"/>
          <w:noProof/>
          <w:sz w:val="28"/>
          <w:szCs w:val="28"/>
          <w:lang w:val="kk-KZ"/>
        </w:rPr>
        <w:t>Share</w:t>
      </w:r>
      <w:r w:rsidRPr="00725A0C">
        <w:rPr>
          <w:rFonts w:ascii="Times New Roman" w:hAnsi="Times New Roman" w:cs="Times New Roman"/>
          <w:noProof/>
          <w:sz w:val="28"/>
          <w:szCs w:val="28"/>
          <w:vertAlign w:val="subscript"/>
          <w:lang w:val="kk-KZ"/>
        </w:rPr>
        <w:t>OGS</w:t>
      </w:r>
      <w:r w:rsidR="002069D2" w:rsidRPr="00725A0C">
        <w:rPr>
          <w:rFonts w:ascii="Times New Roman" w:hAnsi="Times New Roman" w:cs="Times New Roman"/>
          <w:noProof/>
          <w:sz w:val="28"/>
          <w:szCs w:val="28"/>
          <w:lang w:val="kk-KZ"/>
        </w:rPr>
        <w:t>– доля нефтегазового сектора в ВВП;</w:t>
      </w:r>
    </w:p>
    <w:p w:rsidR="00A1775E" w:rsidRDefault="00725A0C" w:rsidP="00145C73">
      <w:pPr>
        <w:spacing w:after="0" w:line="22" w:lineRule="atLeast"/>
        <w:ind w:left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25A0C">
        <w:rPr>
          <w:rFonts w:ascii="Times New Roman" w:hAnsi="Times New Roman" w:cs="Times New Roman"/>
          <w:noProof/>
          <w:sz w:val="28"/>
          <w:szCs w:val="28"/>
          <w:lang w:val="kk-KZ"/>
        </w:rPr>
        <w:t>GVA</w:t>
      </w:r>
      <w:r w:rsidRPr="00725A0C">
        <w:rPr>
          <w:rFonts w:ascii="Times New Roman" w:hAnsi="Times New Roman" w:cs="Times New Roman"/>
          <w:noProof/>
          <w:sz w:val="28"/>
          <w:szCs w:val="28"/>
          <w:vertAlign w:val="subscript"/>
          <w:lang w:val="kk-KZ"/>
        </w:rPr>
        <w:t>OGS</w:t>
      </w:r>
      <w:r w:rsidR="002069D2" w:rsidRPr="00145C73">
        <w:rPr>
          <w:rFonts w:ascii="Times New Roman" w:hAnsi="Times New Roman" w:cs="Times New Roman"/>
          <w:noProof/>
          <w:sz w:val="28"/>
          <w:szCs w:val="28"/>
        </w:rPr>
        <w:t xml:space="preserve"> – валовая добавленная стоимость нефтегазового сектора; </w:t>
      </w:r>
    </w:p>
    <w:p w:rsidR="00725A0C" w:rsidRDefault="002069D2" w:rsidP="00145C73">
      <w:pPr>
        <w:spacing w:after="0" w:line="22" w:lineRule="atLeast"/>
        <w:ind w:left="709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145C73">
        <w:rPr>
          <w:rFonts w:ascii="Times New Roman" w:hAnsi="Times New Roman" w:cs="Times New Roman"/>
          <w:noProof/>
          <w:sz w:val="28"/>
          <w:szCs w:val="28"/>
        </w:rPr>
        <w:t xml:space="preserve">GDP – ВВП; </w:t>
      </w:r>
    </w:p>
    <w:p w:rsidR="002069D2" w:rsidRPr="00145C73" w:rsidRDefault="00725A0C" w:rsidP="00145C73">
      <w:pPr>
        <w:spacing w:after="0" w:line="22" w:lineRule="atLeast"/>
        <w:ind w:left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25A0C">
        <w:rPr>
          <w:rFonts w:ascii="Times New Roman" w:hAnsi="Times New Roman" w:cs="Times New Roman"/>
          <w:noProof/>
          <w:sz w:val="28"/>
          <w:szCs w:val="28"/>
          <w:lang w:val="kk-KZ"/>
        </w:rPr>
        <w:t>GVA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en-US"/>
        </w:rPr>
        <w:t>I</w:t>
      </w:r>
      <w:r w:rsidRPr="00725A0C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+ GVA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en-US"/>
        </w:rPr>
        <w:t>II</w:t>
      </w:r>
      <w:r w:rsidRPr="00725A0C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+ GVA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en-US"/>
        </w:rPr>
        <w:t>III</w:t>
      </w:r>
      <w:r w:rsidR="002069D2" w:rsidRPr="00145C73">
        <w:rPr>
          <w:rFonts w:ascii="Times New Roman" w:hAnsi="Times New Roman" w:cs="Times New Roman"/>
          <w:noProof/>
          <w:sz w:val="28"/>
          <w:szCs w:val="28"/>
        </w:rPr>
        <w:t>– валовая добавленная стоимость первичного, вторичного и третичного секторов. При формировании ВВП методом производства с выделением доли нефтегазового сектора также выделяются сырьевой и несырьевой секторы. Сырьевой сектор включает экономическую деятельность, связанную с добычей сырья и производством сельскохозяйственной продукции (таблица 3). Несырьевой сектор включает все прочие виды экономической деят</w:t>
      </w:r>
      <w:r w:rsidR="005A1FFA">
        <w:rPr>
          <w:rFonts w:ascii="Times New Roman" w:hAnsi="Times New Roman" w:cs="Times New Roman"/>
          <w:noProof/>
          <w:sz w:val="28"/>
          <w:szCs w:val="28"/>
        </w:rPr>
        <w:t xml:space="preserve">ельности в соответствии с ОКЭД </w:t>
      </w:r>
      <w:r w:rsidR="005A1FFA">
        <w:rPr>
          <w:rFonts w:ascii="Times New Roman" w:hAnsi="Times New Roman" w:cs="Times New Roman"/>
          <w:noProof/>
          <w:sz w:val="28"/>
          <w:szCs w:val="28"/>
          <w:lang w:val="kk-KZ"/>
        </w:rPr>
        <w:t>Н</w:t>
      </w:r>
      <w:r w:rsidR="002069D2" w:rsidRPr="00145C73">
        <w:rPr>
          <w:rFonts w:ascii="Times New Roman" w:hAnsi="Times New Roman" w:cs="Times New Roman"/>
          <w:noProof/>
          <w:sz w:val="28"/>
          <w:szCs w:val="28"/>
        </w:rPr>
        <w:t>К РК 03-20</w:t>
      </w:r>
      <w:r w:rsidR="005A1FFA">
        <w:rPr>
          <w:rFonts w:ascii="Times New Roman" w:hAnsi="Times New Roman" w:cs="Times New Roman"/>
          <w:noProof/>
          <w:sz w:val="28"/>
          <w:szCs w:val="28"/>
          <w:lang w:val="kk-KZ"/>
        </w:rPr>
        <w:t>19</w:t>
      </w:r>
      <w:r w:rsidR="002069D2" w:rsidRPr="00145C73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2069D2" w:rsidRDefault="002069D2" w:rsidP="00077036">
      <w:pPr>
        <w:spacing w:after="0" w:line="22" w:lineRule="atLeast"/>
        <w:jc w:val="both"/>
        <w:rPr>
          <w:sz w:val="23"/>
          <w:szCs w:val="23"/>
          <w:lang w:val="kk-KZ"/>
        </w:rPr>
      </w:pPr>
    </w:p>
    <w:p w:rsidR="002069D2" w:rsidRPr="00954C3E" w:rsidRDefault="002069D2" w:rsidP="00954C3E">
      <w:pPr>
        <w:spacing w:after="0" w:line="22" w:lineRule="atLeast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4C3E">
        <w:rPr>
          <w:rFonts w:ascii="Times New Roman" w:hAnsi="Times New Roman" w:cs="Times New Roman"/>
          <w:noProof/>
          <w:sz w:val="28"/>
          <w:szCs w:val="28"/>
        </w:rPr>
        <w:t>Таблица 3. Сырьевой сектор экономики</w:t>
      </w:r>
    </w:p>
    <w:tbl>
      <w:tblPr>
        <w:tblW w:w="8647" w:type="dxa"/>
        <w:tblInd w:w="817" w:type="dxa"/>
        <w:tblLook w:val="04A0" w:firstRow="1" w:lastRow="0" w:firstColumn="1" w:lastColumn="0" w:noHBand="0" w:noVBand="1"/>
      </w:tblPr>
      <w:tblGrid>
        <w:gridCol w:w="1701"/>
        <w:gridCol w:w="6946"/>
      </w:tblGrid>
      <w:tr w:rsidR="00C76541" w:rsidRPr="00C76541" w:rsidTr="00C76541">
        <w:trPr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541" w:rsidRPr="00C76541" w:rsidRDefault="00C76541" w:rsidP="00C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6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541" w:rsidRPr="00C76541" w:rsidRDefault="00C76541" w:rsidP="00C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65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Сырьевой сектор</w:t>
            </w:r>
          </w:p>
        </w:tc>
      </w:tr>
      <w:tr w:rsidR="00C76541" w:rsidRPr="00954C3E" w:rsidTr="00C76541">
        <w:trPr>
          <w:trHeight w:val="48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541" w:rsidRPr="00C76541" w:rsidRDefault="00C76541" w:rsidP="0003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6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541" w:rsidRPr="00C76541" w:rsidRDefault="00C76541" w:rsidP="00A17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6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Растениеводство и животноводство, охота и предоставление услуг в этих областях</w:t>
            </w:r>
          </w:p>
        </w:tc>
      </w:tr>
      <w:tr w:rsidR="00C76541" w:rsidRPr="00954C3E" w:rsidTr="00BB60DA">
        <w:trPr>
          <w:trHeight w:val="361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541" w:rsidRPr="00C76541" w:rsidRDefault="00C76541" w:rsidP="0003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6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541" w:rsidRPr="00C76541" w:rsidRDefault="00C76541" w:rsidP="00A17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6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Лесоводство и лесозаготовки</w:t>
            </w:r>
          </w:p>
        </w:tc>
      </w:tr>
      <w:tr w:rsidR="00C76541" w:rsidRPr="00954C3E" w:rsidTr="00BB60DA">
        <w:trPr>
          <w:trHeight w:val="29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541" w:rsidRPr="00C76541" w:rsidRDefault="00C76541" w:rsidP="0003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6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541" w:rsidRPr="00C76541" w:rsidRDefault="00C76541" w:rsidP="00A17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6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Рыболовство и аквакультура</w:t>
            </w:r>
          </w:p>
        </w:tc>
      </w:tr>
      <w:tr w:rsidR="00C76541" w:rsidRPr="00C76541" w:rsidTr="00BB60DA">
        <w:trPr>
          <w:trHeight w:val="37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541" w:rsidRPr="00C76541" w:rsidRDefault="00954C3E" w:rsidP="00C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54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541" w:rsidRPr="00C76541" w:rsidRDefault="00954C3E" w:rsidP="00A17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4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Добыча угля</w:t>
            </w:r>
          </w:p>
        </w:tc>
      </w:tr>
      <w:tr w:rsidR="00954C3E" w:rsidRPr="00954C3E" w:rsidTr="00C76541">
        <w:trPr>
          <w:trHeight w:val="2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C3E" w:rsidRPr="00954C3E" w:rsidRDefault="00954C3E" w:rsidP="00C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54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C3E" w:rsidRPr="00954C3E" w:rsidRDefault="00954C3E" w:rsidP="00A17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4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Добыча сырой нефти и природного газа</w:t>
            </w:r>
          </w:p>
        </w:tc>
      </w:tr>
      <w:tr w:rsidR="00954C3E" w:rsidRPr="00954C3E" w:rsidTr="00C76541">
        <w:trPr>
          <w:trHeight w:val="2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C3E" w:rsidRPr="00954C3E" w:rsidRDefault="00954C3E" w:rsidP="00C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54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C3E" w:rsidRPr="00954C3E" w:rsidRDefault="00954C3E" w:rsidP="00A17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4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Добыча металлических руд</w:t>
            </w:r>
          </w:p>
        </w:tc>
      </w:tr>
      <w:tr w:rsidR="00C76541" w:rsidRPr="00C76541" w:rsidTr="00C76541">
        <w:trPr>
          <w:trHeight w:val="2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541" w:rsidRPr="00C76541" w:rsidRDefault="00954C3E" w:rsidP="00C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54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541" w:rsidRPr="00C76541" w:rsidRDefault="00954C3E" w:rsidP="00A17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4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Добыча прочих полезных ископаемых</w:t>
            </w:r>
          </w:p>
        </w:tc>
      </w:tr>
      <w:tr w:rsidR="00C76541" w:rsidRPr="00C76541" w:rsidTr="00C76541">
        <w:trPr>
          <w:trHeight w:val="2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541" w:rsidRPr="00C76541" w:rsidRDefault="00954C3E" w:rsidP="00C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54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541" w:rsidRPr="00C76541" w:rsidRDefault="00954C3E" w:rsidP="00A17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4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Предоставление услуг в горнодобывающей </w:t>
            </w:r>
            <w:r w:rsidRPr="00954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промышленности</w:t>
            </w:r>
          </w:p>
        </w:tc>
      </w:tr>
    </w:tbl>
    <w:p w:rsidR="002069D2" w:rsidRPr="00145C73" w:rsidRDefault="002069D2" w:rsidP="00954C3E">
      <w:pPr>
        <w:pStyle w:val="Default"/>
        <w:ind w:left="709"/>
        <w:jc w:val="both"/>
        <w:rPr>
          <w:noProof/>
          <w:color w:val="auto"/>
          <w:sz w:val="28"/>
          <w:szCs w:val="28"/>
        </w:rPr>
      </w:pPr>
      <w:r w:rsidRPr="00145C73">
        <w:rPr>
          <w:noProof/>
          <w:color w:val="auto"/>
          <w:sz w:val="28"/>
          <w:szCs w:val="28"/>
        </w:rPr>
        <w:lastRenderedPageBreak/>
        <w:t xml:space="preserve">Источниками информации для формирования ВВП методом производства с выделением доли нефтегазового сектора являются данные общегосударственных статистических наблюдений 1-ПФ, 2-МП, 2-охота, 1-лес, 1-рыба, 24-сх, 29-сх, 1-сх, А-005, А-008, 8-сх (услуги), 1-П, 1-КС, 1-инвест, 1-ИС, 1-ВТ, 2-транспорт, 2-ТР (вспомогательная деятельность), 1-связь, 2-связь, 2-услуги, Соцфин (образование), Соцфин (здравоохранение), 1-Т, D 004, Т-001. А также административные данные Министерства финансов РК «Отчет об исполнении государственного бюджета», расходы государственного бюджета по специфике 311 «Субсидии юридическим лицам, в том числе крестьянским (фермерским) хозяйствам», отчеты Национального банка РК о доходах и расходах по финансовому сектору, данные Комитета государственных доходов о совокупном годовом доходе в разрезе предприятий. </w:t>
      </w:r>
    </w:p>
    <w:p w:rsidR="002069D2" w:rsidRPr="00145C73" w:rsidRDefault="002069D2" w:rsidP="00954C3E">
      <w:pPr>
        <w:spacing w:after="0" w:line="22" w:lineRule="atLeast"/>
        <w:ind w:left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45C73">
        <w:rPr>
          <w:rFonts w:ascii="Times New Roman" w:hAnsi="Times New Roman" w:cs="Times New Roman"/>
          <w:noProof/>
          <w:sz w:val="28"/>
          <w:szCs w:val="28"/>
        </w:rPr>
        <w:t>Методология, применяемая для определения вклада нефтегазового сектора, соответствует методологии, применяемой для оценки ВВП методом производства. По нефтегазовому сектору отраслевые управления Комитета формируют соответствующие статистические данные по выпуску и индексы физического объема для «чистых» видов деятельности, то есть данные агрегируются вне зависимости от того, является ли данный вид деятельности основным или вторичным. Индексы физического объема горнодобывающей и обрабатывающей промышленности рассчитываются как средневзвешенный показатель с применением в качестве весов стоимости выпуска предыдущего года, для сектора услуг рассчитываются путем дефлятирования с применением индексов цен. УНС рассчитывает добавленную стоимость путем применения коэффициента затрат к единице выпуска, рассчитываемого из получаемой финансовой отчетности, обрабатываемой Управлением структурной статистики по формам 1-ПФ и 2-ПМ, для крупных, средних и малых предприятий, соответственно. В постоянных ценах добавленная стоимость получается путем экстраполяции оценок базового периода с применением индекса физического объема выпуска. Расчет ВВП методом производства с выделением доли нефтегазового сектора производится по отчетным данным на ежегодной основе в разрезе секторов экономики и видов экономической деятельности.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S.4.2 Система классификации</w:t>
      </w:r>
    </w:p>
    <w:p w:rsidR="004B6603" w:rsidRPr="00EB2D8D" w:rsidRDefault="002069D2" w:rsidP="00077036">
      <w:pPr>
        <w:spacing w:after="0" w:line="22" w:lineRule="atLeast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2D8D">
        <w:rPr>
          <w:rFonts w:ascii="Times New Roman" w:hAnsi="Times New Roman" w:cs="Times New Roman"/>
          <w:color w:val="000000"/>
          <w:sz w:val="28"/>
          <w:szCs w:val="28"/>
        </w:rPr>
        <w:t xml:space="preserve">Общий классификатор видов экономической деятельности </w:t>
      </w:r>
      <w:r w:rsidR="005A1FFA">
        <w:rPr>
          <w:rFonts w:ascii="Times New Roman" w:hAnsi="Times New Roman" w:cs="Times New Roman"/>
          <w:color w:val="FF0000"/>
          <w:sz w:val="28"/>
          <w:szCs w:val="28"/>
        </w:rPr>
        <w:t>(НК РК 03- 2</w:t>
      </w:r>
      <w:r w:rsidR="005A1FFA">
        <w:rPr>
          <w:rFonts w:ascii="Times New Roman" w:hAnsi="Times New Roman" w:cs="Times New Roman"/>
          <w:color w:val="FF0000"/>
          <w:sz w:val="28"/>
          <w:szCs w:val="28"/>
          <w:lang w:val="kk-KZ"/>
        </w:rPr>
        <w:t>019</w:t>
      </w:r>
      <w:r w:rsidRPr="000378BA">
        <w:rPr>
          <w:rFonts w:ascii="Times New Roman" w:hAnsi="Times New Roman" w:cs="Times New Roman"/>
          <w:color w:val="FF0000"/>
          <w:sz w:val="28"/>
          <w:szCs w:val="28"/>
        </w:rPr>
        <w:t xml:space="preserve">), </w:t>
      </w:r>
      <w:r w:rsidRPr="00EB2D8D">
        <w:rPr>
          <w:rFonts w:ascii="Times New Roman" w:hAnsi="Times New Roman" w:cs="Times New Roman"/>
          <w:color w:val="000000"/>
          <w:sz w:val="28"/>
          <w:szCs w:val="28"/>
        </w:rPr>
        <w:t>гармонизированный с международным классификатором NACE rev.2.</w:t>
      </w:r>
      <w:r w:rsidR="000378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7036" w:rsidRPr="00951FCC">
        <w:rPr>
          <w:rFonts w:ascii="Times New Roman" w:hAnsi="Times New Roman" w:cs="Times New Roman"/>
          <w:color w:val="000000"/>
          <w:sz w:val="28"/>
          <w:szCs w:val="28"/>
        </w:rPr>
        <w:t xml:space="preserve">Данные классификаторы доступны на интернет ресурсе Бюро </w:t>
      </w:r>
      <w:r w:rsidR="00077036" w:rsidRPr="00EB2D8D">
        <w:rPr>
          <w:rFonts w:ascii="Times New Roman" w:hAnsi="Times New Roman" w:cs="Times New Roman"/>
          <w:color w:val="000000"/>
          <w:sz w:val="28"/>
          <w:szCs w:val="28"/>
        </w:rPr>
        <w:t>www.stat.gov.kz</w:t>
      </w:r>
      <w:r w:rsidR="00077036" w:rsidRPr="00951FCC">
        <w:rPr>
          <w:rFonts w:ascii="Times New Roman" w:hAnsi="Times New Roman" w:cs="Times New Roman"/>
          <w:color w:val="000000"/>
          <w:sz w:val="28"/>
          <w:szCs w:val="28"/>
        </w:rPr>
        <w:t xml:space="preserve"> в разделе </w:t>
      </w:r>
      <w:r w:rsidR="00077036" w:rsidRPr="00EB2D8D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gramStart"/>
      <w:r w:rsidR="00077036" w:rsidRPr="00EB2D8D">
        <w:rPr>
          <w:rFonts w:ascii="Times New Roman" w:hAnsi="Times New Roman" w:cs="Times New Roman"/>
          <w:color w:val="000000"/>
          <w:sz w:val="28"/>
          <w:szCs w:val="28"/>
        </w:rPr>
        <w:t>Главная</w:t>
      </w:r>
      <w:proofErr w:type="gramEnd"/>
      <w:r w:rsidR="00077036" w:rsidRPr="00EB2D8D">
        <w:rPr>
          <w:rFonts w:ascii="Times New Roman" w:hAnsi="Times New Roman" w:cs="Times New Roman"/>
          <w:color w:val="000000"/>
          <w:sz w:val="28"/>
          <w:szCs w:val="28"/>
        </w:rPr>
        <w:t>»/</w:t>
      </w:r>
      <w:r w:rsidR="00077036" w:rsidRPr="00951FCC">
        <w:rPr>
          <w:rFonts w:ascii="Times New Roman" w:hAnsi="Times New Roman" w:cs="Times New Roman"/>
          <w:color w:val="000000"/>
          <w:sz w:val="28"/>
          <w:szCs w:val="28"/>
        </w:rPr>
        <w:t xml:space="preserve"> «Классификаторы»</w:t>
      </w:r>
      <w:r w:rsidR="00077036" w:rsidRPr="00EB2D8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S.4.3 Секторальный охват</w:t>
      </w:r>
    </w:p>
    <w:p w:rsidR="00673CCE" w:rsidRDefault="002069D2" w:rsidP="00EB2D8D">
      <w:pPr>
        <w:spacing w:after="0" w:line="22" w:lineRule="atLeast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B2D8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СНС описывает всю экономику страны. Охватываются все единицы, преобладающий центр экономических интересов которых находится на экономической территории данной страны. Двумя наиболее важными разбивками являются разбивка по институциональным секторам и разбивка по Общему классификатору видов экономической деятельности </w:t>
      </w:r>
      <w:r w:rsidR="005A1FFA">
        <w:rPr>
          <w:rFonts w:ascii="Times New Roman" w:hAnsi="Times New Roman" w:cs="Times New Roman"/>
          <w:color w:val="FF0000"/>
          <w:sz w:val="28"/>
          <w:szCs w:val="28"/>
        </w:rPr>
        <w:t xml:space="preserve">(ОКЭД, </w:t>
      </w:r>
      <w:r w:rsidR="005A1FFA">
        <w:rPr>
          <w:rFonts w:ascii="Times New Roman" w:hAnsi="Times New Roman" w:cs="Times New Roman"/>
          <w:color w:val="FF0000"/>
          <w:sz w:val="28"/>
          <w:szCs w:val="28"/>
          <w:lang w:val="kk-KZ"/>
        </w:rPr>
        <w:t>Н</w:t>
      </w:r>
      <w:r w:rsidRPr="0012535A">
        <w:rPr>
          <w:rFonts w:ascii="Times New Roman" w:hAnsi="Times New Roman" w:cs="Times New Roman"/>
          <w:color w:val="FF0000"/>
          <w:sz w:val="28"/>
          <w:szCs w:val="28"/>
        </w:rPr>
        <w:t>К РК 03-20</w:t>
      </w:r>
      <w:r w:rsidR="005A1FFA">
        <w:rPr>
          <w:rFonts w:ascii="Times New Roman" w:hAnsi="Times New Roman" w:cs="Times New Roman"/>
          <w:color w:val="FF0000"/>
          <w:sz w:val="28"/>
          <w:szCs w:val="28"/>
          <w:lang w:val="kk-KZ"/>
        </w:rPr>
        <w:t>19</w:t>
      </w:r>
      <w:r w:rsidRPr="0012535A">
        <w:rPr>
          <w:rFonts w:ascii="Times New Roman" w:hAnsi="Times New Roman" w:cs="Times New Roman"/>
          <w:color w:val="FF0000"/>
          <w:sz w:val="28"/>
          <w:szCs w:val="28"/>
        </w:rPr>
        <w:t>),</w:t>
      </w:r>
      <w:r w:rsidRPr="00EB2D8D">
        <w:rPr>
          <w:rFonts w:ascii="Times New Roman" w:hAnsi="Times New Roman" w:cs="Times New Roman"/>
          <w:color w:val="000000"/>
          <w:sz w:val="28"/>
          <w:szCs w:val="28"/>
        </w:rPr>
        <w:t xml:space="preserve"> гармонизированный с международным классификатором NACE rev.2.</w:t>
      </w:r>
    </w:p>
    <w:p w:rsidR="002069D2" w:rsidRPr="00EB2D8D" w:rsidRDefault="002069D2" w:rsidP="00EB2D8D">
      <w:pPr>
        <w:spacing w:after="0" w:line="22" w:lineRule="atLeast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2D8D">
        <w:rPr>
          <w:rFonts w:ascii="Times New Roman" w:hAnsi="Times New Roman" w:cs="Times New Roman"/>
          <w:color w:val="000000"/>
          <w:sz w:val="28"/>
          <w:szCs w:val="28"/>
        </w:rPr>
        <w:t xml:space="preserve"> Резидентские институциональные единицы, которые в совокупности составляют экономику страны, группируются в пять взаимно исключающих друг друга институциональных секторов: сектор нефинансовых корпораций; сектор финансовых корпораций; сектор государственного управления; сектор некоммерческих организаций, обслуживающих домашние хозяйства; сектор домашних хозяйств. </w:t>
      </w:r>
    </w:p>
    <w:p w:rsidR="004B6603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S.4.4 Статистические концепции и определения</w:t>
      </w:r>
    </w:p>
    <w:p w:rsidR="00673CCE" w:rsidRDefault="00834284" w:rsidP="00EB2D8D">
      <w:pPr>
        <w:spacing w:after="0" w:line="22" w:lineRule="atLeast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B2D8D">
        <w:rPr>
          <w:rFonts w:ascii="Times New Roman" w:hAnsi="Times New Roman" w:cs="Times New Roman"/>
          <w:color w:val="000000"/>
          <w:sz w:val="28"/>
          <w:szCs w:val="28"/>
        </w:rPr>
        <w:t xml:space="preserve">Система национальных счетов (СНС) представляет собой логически последовательную, гармоничную и целостную совокупность макроэкономических счетов, балансов активов и пассивов, а также таблиц в </w:t>
      </w:r>
      <w:proofErr w:type="gramStart"/>
      <w:r w:rsidRPr="00EB2D8D">
        <w:rPr>
          <w:rFonts w:ascii="Times New Roman" w:hAnsi="Times New Roman" w:cs="Times New Roman"/>
          <w:color w:val="000000"/>
          <w:sz w:val="28"/>
          <w:szCs w:val="28"/>
        </w:rPr>
        <w:t>основе</w:t>
      </w:r>
      <w:proofErr w:type="gramEnd"/>
      <w:r w:rsidRPr="00EB2D8D">
        <w:rPr>
          <w:rFonts w:ascii="Times New Roman" w:hAnsi="Times New Roman" w:cs="Times New Roman"/>
          <w:color w:val="000000"/>
          <w:sz w:val="28"/>
          <w:szCs w:val="28"/>
        </w:rPr>
        <w:t xml:space="preserve"> которой лежит ряд согласованных на международном уровне понятий, определений, классификаций и правил учета.</w:t>
      </w:r>
    </w:p>
    <w:p w:rsidR="00673CCE" w:rsidRDefault="00834284" w:rsidP="00EB2D8D">
      <w:pPr>
        <w:spacing w:after="0" w:line="22" w:lineRule="atLeast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B2D8D">
        <w:rPr>
          <w:rFonts w:ascii="Times New Roman" w:hAnsi="Times New Roman" w:cs="Times New Roman"/>
          <w:color w:val="000000"/>
          <w:sz w:val="28"/>
          <w:szCs w:val="28"/>
        </w:rPr>
        <w:t xml:space="preserve"> Валовой внутренний продукт (ВВП) – один из важнейших показателей системы национальных счетов, характеризующий конечный результат экономической деятельности страны. </w:t>
      </w:r>
    </w:p>
    <w:p w:rsidR="00673CCE" w:rsidRDefault="00834284" w:rsidP="00EB2D8D">
      <w:pPr>
        <w:spacing w:after="0" w:line="22" w:lineRule="atLeast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B2D8D">
        <w:rPr>
          <w:rFonts w:ascii="Times New Roman" w:hAnsi="Times New Roman" w:cs="Times New Roman"/>
          <w:color w:val="000000"/>
          <w:sz w:val="28"/>
          <w:szCs w:val="28"/>
        </w:rPr>
        <w:t xml:space="preserve">Валовая добавленная стоимость (ВДС) – характеризует конечный результат производственной деятельности и представляет собой ценность, добавленную обработкой в данном производственном процессе. Исчисляется на уровне отраслей как разность между выпуском товаров и услуг и промежуточным потреблением, включает потребленную в процессе производства стоимость основного капитала. Валовой выпуск представляет собой суммарную стоимость товаров и услуг, произведенных в экономике в отчетном периоде. </w:t>
      </w:r>
    </w:p>
    <w:p w:rsidR="00673CCE" w:rsidRDefault="00834284" w:rsidP="00EB2D8D">
      <w:pPr>
        <w:spacing w:after="0" w:line="22" w:lineRule="atLeast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B2D8D">
        <w:rPr>
          <w:rFonts w:ascii="Times New Roman" w:hAnsi="Times New Roman" w:cs="Times New Roman"/>
          <w:color w:val="000000"/>
          <w:sz w:val="28"/>
          <w:szCs w:val="28"/>
        </w:rPr>
        <w:t xml:space="preserve">Промежуточное потребление равно стоимости товаров и услуг, которые трансформируются или полностью потребляются в процессе производства в отчетном периоде. Потребление основного капитала не входит в состав промежуточного потребления. </w:t>
      </w:r>
    </w:p>
    <w:p w:rsidR="00834284" w:rsidRPr="00EB2D8D" w:rsidRDefault="00834284" w:rsidP="00EB2D8D">
      <w:pPr>
        <w:spacing w:after="0" w:line="22" w:lineRule="atLeast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2D8D">
        <w:rPr>
          <w:rFonts w:ascii="Times New Roman" w:hAnsi="Times New Roman" w:cs="Times New Roman"/>
          <w:color w:val="000000"/>
          <w:sz w:val="28"/>
          <w:szCs w:val="28"/>
        </w:rPr>
        <w:t>Налоги на продукты включают налоги, размер которых прямо зависит от стоимости произведенной продукции и оказанных услуг. К налогам на продукты относятся: налог на добавленную стоимость, акцизы, налоги на импортируемые товары и услуги и т.п.</w:t>
      </w:r>
    </w:p>
    <w:p w:rsidR="00673CCE" w:rsidRDefault="00834284" w:rsidP="00EB2D8D">
      <w:pPr>
        <w:spacing w:after="0" w:line="22" w:lineRule="atLeast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B2D8D">
        <w:rPr>
          <w:rFonts w:ascii="Times New Roman" w:hAnsi="Times New Roman" w:cs="Times New Roman"/>
          <w:color w:val="000000"/>
          <w:sz w:val="28"/>
          <w:szCs w:val="28"/>
        </w:rPr>
        <w:t xml:space="preserve">Субсидии – текущие некомпенсируемые выплаты из государственного бюджета предприятиям при условии производства ими определенного вида товаров и услуг. </w:t>
      </w:r>
    </w:p>
    <w:p w:rsidR="00673CCE" w:rsidRDefault="00834284" w:rsidP="00EB2D8D">
      <w:pPr>
        <w:spacing w:after="0" w:line="22" w:lineRule="atLeast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B2D8D">
        <w:rPr>
          <w:rFonts w:ascii="Times New Roman" w:hAnsi="Times New Roman" w:cs="Times New Roman"/>
          <w:color w:val="000000"/>
          <w:sz w:val="28"/>
          <w:szCs w:val="28"/>
        </w:rPr>
        <w:t xml:space="preserve">Индекс физического объема – относительный показатель, характеризующий изменение объемов производства в сравниваемых периодах. </w:t>
      </w:r>
    </w:p>
    <w:p w:rsidR="00834284" w:rsidRPr="00EB2D8D" w:rsidRDefault="00834284" w:rsidP="00EB2D8D">
      <w:pPr>
        <w:spacing w:after="0" w:line="22" w:lineRule="atLeast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2D8D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Дефлятор – показатель, характеризующий среднее изменение цен в экономике за определенный период.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S.4.5 Статистический объект</w:t>
      </w:r>
    </w:p>
    <w:p w:rsidR="00834284" w:rsidRPr="00EB2D8D" w:rsidRDefault="00834284" w:rsidP="00EB2D8D">
      <w:pPr>
        <w:spacing w:after="0" w:line="22" w:lineRule="atLeast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2D8D">
        <w:rPr>
          <w:rFonts w:ascii="Times New Roman" w:hAnsi="Times New Roman" w:cs="Times New Roman"/>
          <w:color w:val="000000"/>
          <w:sz w:val="28"/>
          <w:szCs w:val="28"/>
        </w:rPr>
        <w:t xml:space="preserve">Резидентские институциональные единицы, которые в совокупности составляют экономику страны. Институциональная единица является резидентской единицей страны, если преобладающий центр ее экономических интересов находится на экономической территории данной страны, то есть когда она занята в течение относительно длительного периода (год или более) экономической деятельностью на этой территории. 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S.4.6 Генеральная совокупность (принцип выбора единиц обследования)</w:t>
      </w:r>
    </w:p>
    <w:p w:rsidR="004B6603" w:rsidRPr="00EB2D8D" w:rsidRDefault="00834284" w:rsidP="00077036">
      <w:pPr>
        <w:spacing w:after="0" w:line="22" w:lineRule="atLeast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2D8D">
        <w:rPr>
          <w:rFonts w:ascii="Times New Roman" w:hAnsi="Times New Roman" w:cs="Times New Roman"/>
          <w:color w:val="000000"/>
          <w:sz w:val="28"/>
          <w:szCs w:val="28"/>
        </w:rPr>
        <w:t>Не применимо.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S.4.7 Территориальный охват</w:t>
      </w:r>
    </w:p>
    <w:p w:rsidR="00834284" w:rsidRPr="00EB2D8D" w:rsidRDefault="00834284" w:rsidP="00EB2D8D">
      <w:pPr>
        <w:spacing w:after="0" w:line="22" w:lineRule="atLeast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2D8D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Республика Казахстан в целом. 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S.4.8 Временной охват</w:t>
      </w:r>
    </w:p>
    <w:p w:rsidR="004B6603" w:rsidRPr="00EB2D8D" w:rsidRDefault="00834284" w:rsidP="00EB2D8D">
      <w:pPr>
        <w:spacing w:after="0" w:line="22" w:lineRule="atLeast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2D8D">
        <w:rPr>
          <w:rFonts w:ascii="Times New Roman" w:hAnsi="Times New Roman" w:cs="Times New Roman"/>
          <w:color w:val="000000"/>
          <w:sz w:val="28"/>
          <w:szCs w:val="28"/>
        </w:rPr>
        <w:t>Имеются временные ряды с 2010 года</w:t>
      </w:r>
      <w:r w:rsidR="004B6603" w:rsidRPr="00EB2D8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S.4.9 Базовый период</w:t>
      </w:r>
    </w:p>
    <w:p w:rsidR="00834284" w:rsidRPr="00EB2D8D" w:rsidRDefault="00834284" w:rsidP="00EB2D8D">
      <w:pPr>
        <w:spacing w:after="0" w:line="22" w:lineRule="atLeast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2D8D">
        <w:rPr>
          <w:rFonts w:ascii="Times New Roman" w:hAnsi="Times New Roman" w:cs="Times New Roman"/>
          <w:color w:val="000000"/>
          <w:sz w:val="28"/>
          <w:szCs w:val="28"/>
        </w:rPr>
        <w:t xml:space="preserve">Базовым периодом является соответствующий период прошлого года 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951FCC">
        <w:rPr>
          <w:rFonts w:ascii="Times New Roman" w:hAnsi="Times New Roman" w:cs="Times New Roman"/>
          <w:b/>
          <w:noProof/>
          <w:sz w:val="28"/>
          <w:szCs w:val="28"/>
        </w:rPr>
        <w:t>S.5 Единица измерения</w:t>
      </w:r>
    </w:p>
    <w:p w:rsidR="00834284" w:rsidRPr="0012535A" w:rsidRDefault="00834284" w:rsidP="0012535A">
      <w:pPr>
        <w:spacing w:after="0" w:line="22" w:lineRule="atLeast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35A">
        <w:rPr>
          <w:rFonts w:ascii="Times New Roman" w:hAnsi="Times New Roman" w:cs="Times New Roman"/>
          <w:color w:val="000000"/>
          <w:sz w:val="28"/>
          <w:szCs w:val="28"/>
        </w:rPr>
        <w:t xml:space="preserve">Миллион тенге казахских 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951FCC">
        <w:rPr>
          <w:rFonts w:ascii="Times New Roman" w:hAnsi="Times New Roman" w:cs="Times New Roman"/>
          <w:b/>
          <w:noProof/>
          <w:sz w:val="28"/>
          <w:szCs w:val="28"/>
        </w:rPr>
        <w:t>S.6 Отчетный период</w:t>
      </w:r>
    </w:p>
    <w:p w:rsidR="00834284" w:rsidRPr="00EB2D8D" w:rsidRDefault="00834284" w:rsidP="00834284">
      <w:pPr>
        <w:spacing w:after="0" w:line="22" w:lineRule="atLeast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EB2D8D">
        <w:rPr>
          <w:rFonts w:ascii="Times New Roman" w:hAnsi="Times New Roman" w:cs="Times New Roman"/>
          <w:noProof/>
          <w:sz w:val="28"/>
          <w:szCs w:val="28"/>
          <w:lang w:val="kk-KZ"/>
        </w:rPr>
        <w:t>Год</w:t>
      </w:r>
    </w:p>
    <w:p w:rsidR="004B6603" w:rsidRPr="00BF353B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BF353B">
        <w:rPr>
          <w:rFonts w:ascii="Times New Roman" w:hAnsi="Times New Roman" w:cs="Times New Roman"/>
          <w:b/>
          <w:noProof/>
          <w:sz w:val="28"/>
          <w:szCs w:val="28"/>
        </w:rPr>
        <w:t>S.7 Правовая основа</w:t>
      </w:r>
    </w:p>
    <w:p w:rsidR="004B6603" w:rsidRPr="00BF353B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BF353B">
        <w:rPr>
          <w:rFonts w:ascii="Times New Roman" w:hAnsi="Times New Roman" w:cs="Times New Roman"/>
          <w:noProof/>
          <w:sz w:val="28"/>
          <w:szCs w:val="28"/>
        </w:rPr>
        <w:t>S.7.1 Правовая база</w:t>
      </w:r>
    </w:p>
    <w:p w:rsidR="004B6603" w:rsidRPr="00834284" w:rsidRDefault="004B6603" w:rsidP="00834284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BF353B">
        <w:rPr>
          <w:rFonts w:ascii="Times New Roman" w:hAnsi="Times New Roman" w:cs="Times New Roman"/>
          <w:noProof/>
          <w:sz w:val="28"/>
          <w:szCs w:val="28"/>
        </w:rPr>
        <w:t xml:space="preserve">1. Закон Республики Казахстан от 19 марта 2010 года </w:t>
      </w:r>
      <w:r w:rsidR="00834284">
        <w:rPr>
          <w:rFonts w:ascii="Times New Roman" w:hAnsi="Times New Roman" w:cs="Times New Roman"/>
          <w:noProof/>
          <w:sz w:val="28"/>
          <w:szCs w:val="28"/>
        </w:rPr>
        <w:t>«О государственной статистике».</w:t>
      </w:r>
    </w:p>
    <w:p w:rsidR="004B6603" w:rsidRPr="00BF353B" w:rsidRDefault="00834284" w:rsidP="00EB0437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t>2</w:t>
      </w:r>
      <w:r w:rsidR="004B6603" w:rsidRPr="00BF353B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 w:rsidR="00EB0437" w:rsidRPr="00BF353B">
        <w:rPr>
          <w:rFonts w:ascii="Times New Roman" w:hAnsi="Times New Roman" w:cs="Times New Roman"/>
          <w:noProof/>
          <w:sz w:val="28"/>
          <w:szCs w:val="28"/>
        </w:rPr>
        <w:t>План статистических работ, утверждаемый в установленном законодательном порядке Приказом Руководителя Бюро национальной статистики Агентства по стратегическому планированию и реформам Республики Казахстан</w:t>
      </w:r>
      <w:r w:rsidR="004B6603" w:rsidRPr="00BF353B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EB0437" w:rsidRPr="00224EBF" w:rsidRDefault="00834284" w:rsidP="00EB0437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t>3</w:t>
      </w:r>
      <w:r w:rsidR="004B6603" w:rsidRPr="00BF353B">
        <w:rPr>
          <w:rFonts w:ascii="Times New Roman" w:hAnsi="Times New Roman" w:cs="Times New Roman"/>
          <w:noProof/>
          <w:sz w:val="28"/>
          <w:szCs w:val="28"/>
        </w:rPr>
        <w:t xml:space="preserve">. График распространения официальной статистической информации, </w:t>
      </w:r>
      <w:r w:rsidR="00EB0437" w:rsidRPr="00BF353B">
        <w:rPr>
          <w:rFonts w:ascii="Times New Roman" w:hAnsi="Times New Roman" w:cs="Times New Roman"/>
          <w:noProof/>
          <w:sz w:val="28"/>
          <w:szCs w:val="28"/>
        </w:rPr>
        <w:t xml:space="preserve">утверждаемый Приказом Руководителя Бюро национальной статистики Агентства по стратегическому планированию и реформам Республики </w:t>
      </w:r>
      <w:r w:rsidR="00EB0437" w:rsidRPr="00224EBF">
        <w:rPr>
          <w:rFonts w:ascii="Times New Roman" w:hAnsi="Times New Roman" w:cs="Times New Roman"/>
          <w:noProof/>
          <w:sz w:val="28"/>
          <w:szCs w:val="28"/>
        </w:rPr>
        <w:t>Казахстан.</w:t>
      </w:r>
    </w:p>
    <w:p w:rsidR="004B6603" w:rsidRPr="00224EBF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224EBF">
        <w:rPr>
          <w:rFonts w:ascii="Times New Roman" w:hAnsi="Times New Roman" w:cs="Times New Roman"/>
          <w:b/>
          <w:noProof/>
          <w:sz w:val="28"/>
          <w:szCs w:val="28"/>
        </w:rPr>
        <w:t>S.8 Конфиденциальность и защита данных</w:t>
      </w:r>
    </w:p>
    <w:p w:rsidR="004B6603" w:rsidRPr="00224EBF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24EBF">
        <w:rPr>
          <w:rFonts w:ascii="Times New Roman" w:hAnsi="Times New Roman" w:cs="Times New Roman"/>
          <w:noProof/>
          <w:sz w:val="28"/>
          <w:szCs w:val="28"/>
        </w:rPr>
        <w:t>S.8.1 Политика конфиденциальности</w:t>
      </w:r>
    </w:p>
    <w:p w:rsidR="004B6603" w:rsidRPr="00224EBF" w:rsidRDefault="004B6603" w:rsidP="00C3317D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24EBF">
        <w:rPr>
          <w:rFonts w:ascii="Times New Roman" w:hAnsi="Times New Roman" w:cs="Times New Roman"/>
          <w:noProof/>
          <w:sz w:val="28"/>
          <w:szCs w:val="28"/>
        </w:rPr>
        <w:t xml:space="preserve">1. </w:t>
      </w:r>
      <w:r w:rsidR="00C3317D" w:rsidRPr="00224EBF">
        <w:rPr>
          <w:rFonts w:ascii="Times New Roman" w:hAnsi="Times New Roman" w:cs="Times New Roman"/>
          <w:noProof/>
          <w:sz w:val="28"/>
          <w:szCs w:val="28"/>
        </w:rPr>
        <w:t xml:space="preserve">статья </w:t>
      </w:r>
      <w:r w:rsidRPr="00224EBF">
        <w:rPr>
          <w:rFonts w:ascii="Times New Roman" w:hAnsi="Times New Roman" w:cs="Times New Roman"/>
          <w:noProof/>
          <w:sz w:val="28"/>
          <w:szCs w:val="28"/>
        </w:rPr>
        <w:t>8 Закона Республики Казахстан «О государственной статистике», в соответствии с которой обеспечивается гарантия конфиденциальности и защита представляемых данных респондентами.</w:t>
      </w:r>
    </w:p>
    <w:p w:rsidR="004B6603" w:rsidRPr="00224EBF" w:rsidRDefault="004B6603" w:rsidP="00C3317D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24EBF">
        <w:rPr>
          <w:rFonts w:ascii="Times New Roman" w:hAnsi="Times New Roman" w:cs="Times New Roman"/>
          <w:noProof/>
          <w:sz w:val="28"/>
          <w:szCs w:val="28"/>
        </w:rPr>
        <w:t xml:space="preserve">2. </w:t>
      </w:r>
      <w:r w:rsidR="00C3317D" w:rsidRPr="00224EBF">
        <w:rPr>
          <w:rFonts w:ascii="Times New Roman" w:hAnsi="Times New Roman" w:cs="Times New Roman"/>
          <w:noProof/>
          <w:sz w:val="28"/>
          <w:szCs w:val="28"/>
        </w:rPr>
        <w:t xml:space="preserve">статья </w:t>
      </w:r>
      <w:r w:rsidRPr="00224EBF">
        <w:rPr>
          <w:rFonts w:ascii="Times New Roman" w:hAnsi="Times New Roman" w:cs="Times New Roman"/>
          <w:noProof/>
          <w:sz w:val="28"/>
          <w:szCs w:val="28"/>
        </w:rPr>
        <w:t>28 Предпринимательского Кодекса Республики Казахстан от 29 октября 2015 года обеспечивает охрану информации, составляющей коммерческую тайну.</w:t>
      </w:r>
    </w:p>
    <w:p w:rsidR="004B6603" w:rsidRPr="00224EBF" w:rsidRDefault="004B6603" w:rsidP="00C3317D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24EBF">
        <w:rPr>
          <w:rFonts w:ascii="Times New Roman" w:hAnsi="Times New Roman" w:cs="Times New Roman"/>
          <w:noProof/>
          <w:sz w:val="28"/>
          <w:szCs w:val="28"/>
        </w:rPr>
        <w:t>3. Политика информационной безопасности (</w:t>
      </w:r>
      <w:r w:rsidR="00BF353B" w:rsidRPr="00224EBF">
        <w:rPr>
          <w:rFonts w:ascii="Times New Roman" w:hAnsi="Times New Roman" w:cs="Times New Roman"/>
          <w:noProof/>
          <w:sz w:val="28"/>
          <w:szCs w:val="28"/>
        </w:rPr>
        <w:t xml:space="preserve">далее – </w:t>
      </w:r>
      <w:r w:rsidRPr="00224EBF">
        <w:rPr>
          <w:rFonts w:ascii="Times New Roman" w:hAnsi="Times New Roman" w:cs="Times New Roman"/>
          <w:noProof/>
          <w:sz w:val="28"/>
          <w:szCs w:val="28"/>
        </w:rPr>
        <w:t xml:space="preserve">Политика), утвержденная Приказом </w:t>
      </w:r>
      <w:r w:rsidR="00BF353B" w:rsidRPr="00224EBF">
        <w:rPr>
          <w:rFonts w:ascii="Times New Roman" w:hAnsi="Times New Roman" w:cs="Times New Roman"/>
          <w:noProof/>
          <w:sz w:val="28"/>
          <w:szCs w:val="28"/>
        </w:rPr>
        <w:t xml:space="preserve">Руководителя Бюро национальной статистики </w:t>
      </w:r>
      <w:r w:rsidR="00BF353B" w:rsidRPr="00224EBF">
        <w:rPr>
          <w:rFonts w:ascii="Times New Roman" w:hAnsi="Times New Roman" w:cs="Times New Roman"/>
          <w:noProof/>
          <w:sz w:val="28"/>
          <w:szCs w:val="28"/>
        </w:rPr>
        <w:lastRenderedPageBreak/>
        <w:t>Агентства по стратегическому планированию и реформам Республики Казахстан</w:t>
      </w:r>
      <w:r w:rsidRPr="00224EBF">
        <w:rPr>
          <w:rFonts w:ascii="Times New Roman" w:hAnsi="Times New Roman" w:cs="Times New Roman"/>
          <w:noProof/>
          <w:sz w:val="28"/>
          <w:szCs w:val="28"/>
        </w:rPr>
        <w:t xml:space="preserve"> от 10 февраля 2021 года №20 определяет цели, задачи, руководящие принципы и практические приемы в области обеспечения информационной безопасности Бюро. Основной целью Политики является обеспечение доступности официальной статистической информации, конфиденциальности информации, хранящейся и обрабатываемой на средствах вычислительной техники Бюро при условиях ее целостности и аутентичности.</w:t>
      </w:r>
    </w:p>
    <w:p w:rsidR="004B6603" w:rsidRPr="00224EBF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24EBF">
        <w:rPr>
          <w:rFonts w:ascii="Times New Roman" w:hAnsi="Times New Roman" w:cs="Times New Roman"/>
          <w:noProof/>
          <w:sz w:val="28"/>
          <w:szCs w:val="28"/>
        </w:rPr>
        <w:t>S.8.2 Конфиденциальность-обращение с данными</w:t>
      </w:r>
    </w:p>
    <w:p w:rsidR="004B6603" w:rsidRPr="00224EBF" w:rsidRDefault="004B6603" w:rsidP="00C3317D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24EBF">
        <w:rPr>
          <w:rFonts w:ascii="Times New Roman" w:hAnsi="Times New Roman" w:cs="Times New Roman"/>
          <w:noProof/>
          <w:sz w:val="28"/>
          <w:szCs w:val="28"/>
        </w:rPr>
        <w:t xml:space="preserve">1. </w:t>
      </w:r>
      <w:r w:rsidR="00C3317D" w:rsidRPr="00224EBF">
        <w:rPr>
          <w:rFonts w:ascii="Times New Roman" w:hAnsi="Times New Roman" w:cs="Times New Roman"/>
          <w:noProof/>
          <w:sz w:val="28"/>
          <w:szCs w:val="28"/>
        </w:rPr>
        <w:t xml:space="preserve">статья </w:t>
      </w:r>
      <w:r w:rsidRPr="00224EBF">
        <w:rPr>
          <w:rFonts w:ascii="Times New Roman" w:hAnsi="Times New Roman" w:cs="Times New Roman"/>
          <w:noProof/>
          <w:sz w:val="28"/>
          <w:szCs w:val="28"/>
        </w:rPr>
        <w:t>8 Закона Республики Казахстан от 19 марта 2010 года «О государственной статистике» об обеспечении гарантии конфиденциальности и защиты представляемых данных респондентами.</w:t>
      </w:r>
    </w:p>
    <w:p w:rsidR="004B6603" w:rsidRPr="00224EBF" w:rsidRDefault="004B6603" w:rsidP="00C3317D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24EBF">
        <w:rPr>
          <w:rFonts w:ascii="Times New Roman" w:hAnsi="Times New Roman" w:cs="Times New Roman"/>
          <w:noProof/>
          <w:sz w:val="28"/>
          <w:szCs w:val="28"/>
        </w:rPr>
        <w:t>2. Политика информационной безопасности, утвержденная Приказом Руководителя Бюро от 10 февраля 2021 года №20, определяет цели, задачи, руководящие принципы и практические приемы в области обеспечения информационной безопасности Бюро.</w:t>
      </w:r>
    </w:p>
    <w:p w:rsidR="004B6603" w:rsidRPr="00224EBF" w:rsidRDefault="004B6603" w:rsidP="00C3317D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24EBF">
        <w:rPr>
          <w:rFonts w:ascii="Times New Roman" w:hAnsi="Times New Roman" w:cs="Times New Roman"/>
          <w:noProof/>
          <w:sz w:val="28"/>
          <w:szCs w:val="28"/>
        </w:rPr>
        <w:t>3. Правила представления баз данных в деидентифицированном виде для использования в научной и научно-технической деятельности, утвержденные приказом Председателя Агентства Республики Казахстан по статистике от 2 июля 2010 года №168 (зарегистрирован в Министерстве юстиции Республики Казахстан 13 августа 2010 года №6388).</w:t>
      </w:r>
    </w:p>
    <w:p w:rsidR="004B6603" w:rsidRPr="00224EBF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224EBF">
        <w:rPr>
          <w:rFonts w:ascii="Times New Roman" w:hAnsi="Times New Roman" w:cs="Times New Roman"/>
          <w:b/>
          <w:noProof/>
          <w:sz w:val="28"/>
          <w:szCs w:val="28"/>
        </w:rPr>
        <w:t>S.9 Политика публикаций</w:t>
      </w:r>
    </w:p>
    <w:p w:rsidR="004B6603" w:rsidRPr="00224EBF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24EBF">
        <w:rPr>
          <w:rFonts w:ascii="Times New Roman" w:hAnsi="Times New Roman" w:cs="Times New Roman"/>
          <w:noProof/>
          <w:sz w:val="28"/>
          <w:szCs w:val="28"/>
        </w:rPr>
        <w:t>S.9.1 Календарь публикаций</w:t>
      </w:r>
    </w:p>
    <w:p w:rsidR="00C3317D" w:rsidRPr="00224EBF" w:rsidRDefault="00C3317D" w:rsidP="00C3317D">
      <w:pPr>
        <w:autoSpaceDE w:val="0"/>
        <w:autoSpaceDN w:val="0"/>
        <w:adjustRightInd w:val="0"/>
        <w:spacing w:after="0" w:line="23" w:lineRule="atLeast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24EB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п.1, п.2 статьи 26 Закона Республики Казахстан </w:t>
      </w:r>
      <w:r w:rsidRPr="00224EBF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«О государственной статистике» от 19 марта 2010 года</w:t>
      </w:r>
      <w:r w:rsidRPr="00224EBF">
        <w:rPr>
          <w:rFonts w:ascii="Times New Roman" w:hAnsi="Times New Roman" w:cs="Times New Roman"/>
          <w:sz w:val="28"/>
          <w:szCs w:val="28"/>
        </w:rPr>
        <w:t xml:space="preserve">, органы государственной статистики обеспечивают пользователям равные права на одновременный доступ к качественной официальной статистической информации, в том числе в формате машиночитаемых данных и статистической методологии, путем их размещения на Интернет-ресурсе органов государственной статистики. Вся статистическая информация, предусмотренная Планом статистических работ и Графиком распространения официальной статистической информации, размещается в свободном доступе на Интернет-ресурсе Бюро </w:t>
      </w:r>
      <w:r w:rsidRPr="00224EBF">
        <w:rPr>
          <w:rFonts w:ascii="Times New Roman" w:hAnsi="Times New Roman" w:cs="Times New Roman"/>
          <w:color w:val="0000FF"/>
          <w:sz w:val="28"/>
          <w:szCs w:val="28"/>
        </w:rPr>
        <w:t>www.stat.gov.kz</w:t>
      </w:r>
      <w:r w:rsidRPr="00224EBF">
        <w:rPr>
          <w:rFonts w:ascii="Times New Roman" w:hAnsi="Times New Roman" w:cs="Times New Roman"/>
          <w:sz w:val="28"/>
          <w:szCs w:val="28"/>
        </w:rPr>
        <w:t>.</w:t>
      </w:r>
    </w:p>
    <w:p w:rsidR="004B6603" w:rsidRPr="00224EBF" w:rsidRDefault="00C3317D" w:rsidP="00C3317D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24EBF">
        <w:rPr>
          <w:rFonts w:ascii="Times New Roman" w:hAnsi="Times New Roman" w:cs="Times New Roman"/>
          <w:color w:val="000000"/>
          <w:sz w:val="28"/>
          <w:szCs w:val="28"/>
        </w:rPr>
        <w:t xml:space="preserve">План статистических работ и График распространения официальной статистической информации доступны на Единой платформе интернет-ресурсов государственных органов (ЕПИР ГО) </w:t>
      </w:r>
      <w:r w:rsidRPr="00224EBF">
        <w:rPr>
          <w:rFonts w:ascii="Times New Roman" w:hAnsi="Times New Roman" w:cs="Times New Roman"/>
          <w:color w:val="0000FF"/>
          <w:sz w:val="28"/>
          <w:szCs w:val="28"/>
        </w:rPr>
        <w:t xml:space="preserve">www.gov.kz </w:t>
      </w:r>
      <w:r w:rsidRPr="00224EBF">
        <w:rPr>
          <w:rFonts w:ascii="Times New Roman" w:hAnsi="Times New Roman" w:cs="Times New Roman"/>
          <w:color w:val="000000"/>
          <w:sz w:val="28"/>
          <w:szCs w:val="28"/>
        </w:rPr>
        <w:t>в разделе «Бюро» / «Главная» / «Основные документы».</w:t>
      </w:r>
    </w:p>
    <w:p w:rsidR="004B6603" w:rsidRPr="00224EBF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24EBF">
        <w:rPr>
          <w:rFonts w:ascii="Times New Roman" w:hAnsi="Times New Roman" w:cs="Times New Roman"/>
          <w:noProof/>
          <w:sz w:val="28"/>
          <w:szCs w:val="28"/>
        </w:rPr>
        <w:t>S.9.2 Доступ к Графику</w:t>
      </w:r>
    </w:p>
    <w:p w:rsidR="004B6603" w:rsidRPr="00224EBF" w:rsidRDefault="00C3317D" w:rsidP="00C3317D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24EB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График распространения официальной статистической информации доступен </w:t>
      </w:r>
      <w:r w:rsidRPr="00224EBF">
        <w:rPr>
          <w:rFonts w:ascii="Times New Roman" w:hAnsi="Times New Roman" w:cs="Times New Roman"/>
          <w:color w:val="000000"/>
          <w:sz w:val="28"/>
          <w:szCs w:val="28"/>
        </w:rPr>
        <w:t xml:space="preserve">на Единой платформе интернет-ресурсов государственных органов (ЕПИР ГО) </w:t>
      </w:r>
      <w:r w:rsidRPr="00224EBF">
        <w:rPr>
          <w:rFonts w:ascii="Times New Roman" w:hAnsi="Times New Roman" w:cs="Times New Roman"/>
          <w:color w:val="0000FF"/>
          <w:sz w:val="28"/>
          <w:szCs w:val="28"/>
        </w:rPr>
        <w:t xml:space="preserve">www.gov.kz </w:t>
      </w:r>
      <w:r w:rsidRPr="00224EBF">
        <w:rPr>
          <w:rFonts w:ascii="Times New Roman" w:hAnsi="Times New Roman" w:cs="Times New Roman"/>
          <w:color w:val="000000"/>
          <w:sz w:val="28"/>
          <w:szCs w:val="28"/>
        </w:rPr>
        <w:t>в разделе «Бюро» / «Главная» / «Основные документы».</w:t>
      </w:r>
    </w:p>
    <w:p w:rsidR="004B6603" w:rsidRPr="00224EBF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24EBF">
        <w:rPr>
          <w:rFonts w:ascii="Times New Roman" w:hAnsi="Times New Roman" w:cs="Times New Roman"/>
          <w:noProof/>
          <w:sz w:val="28"/>
          <w:szCs w:val="28"/>
        </w:rPr>
        <w:lastRenderedPageBreak/>
        <w:t>S.9.3 Доступ для пользователя</w:t>
      </w:r>
    </w:p>
    <w:p w:rsidR="00A65AE0" w:rsidRPr="00224EBF" w:rsidRDefault="00A65AE0" w:rsidP="00A65AE0">
      <w:pPr>
        <w:autoSpaceDE w:val="0"/>
        <w:autoSpaceDN w:val="0"/>
        <w:adjustRightInd w:val="0"/>
        <w:spacing w:after="0" w:line="23" w:lineRule="atLeast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24EB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п.1, п.2 статьи 26 Закона Республики Казахстан </w:t>
      </w:r>
      <w:r w:rsidRPr="00224EBF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«О государственной статистике» от 19 марта 2010 года №257</w:t>
      </w:r>
      <w:r w:rsidRPr="00224EBF">
        <w:rPr>
          <w:rFonts w:ascii="Times New Roman" w:hAnsi="Times New Roman" w:cs="Times New Roman"/>
          <w:sz w:val="28"/>
          <w:szCs w:val="28"/>
        </w:rPr>
        <w:t xml:space="preserve">, органы государственной статистики обеспечивают пользователям равные права на одновременный доступ к качественной официальной статистической информации, в том числе в формате машиночитаемых данных и статистической методологии, путем их размещения на Интернет-ресурсе органов государственной статистики. Вся статистическая информация, предусмотренная Планом статистических работ и Графиком распространения официальной статистической информации, размещается в свободном доступе на Интернет-ресурсе Бюро </w:t>
      </w:r>
      <w:r w:rsidRPr="00224EBF">
        <w:rPr>
          <w:rFonts w:ascii="Times New Roman" w:hAnsi="Times New Roman" w:cs="Times New Roman"/>
          <w:color w:val="0000FF"/>
          <w:sz w:val="28"/>
          <w:szCs w:val="28"/>
        </w:rPr>
        <w:t>www.stat.gov.kz</w:t>
      </w:r>
      <w:r w:rsidRPr="00224EBF">
        <w:rPr>
          <w:rFonts w:ascii="Times New Roman" w:hAnsi="Times New Roman" w:cs="Times New Roman"/>
          <w:sz w:val="28"/>
          <w:szCs w:val="28"/>
        </w:rPr>
        <w:t>.</w:t>
      </w:r>
    </w:p>
    <w:p w:rsidR="004B6603" w:rsidRPr="00951FCC" w:rsidRDefault="00A65AE0" w:rsidP="00A65AE0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24EBF">
        <w:rPr>
          <w:rFonts w:ascii="Times New Roman" w:hAnsi="Times New Roman" w:cs="Times New Roman"/>
          <w:color w:val="000000"/>
          <w:sz w:val="28"/>
          <w:szCs w:val="28"/>
        </w:rPr>
        <w:t xml:space="preserve">План статистических работ и График распространения официальной статистической информации доступны на Единой платформе интернет-ресурсов государственных органов (ЕПИР ГО) </w:t>
      </w:r>
      <w:r w:rsidRPr="00224EBF">
        <w:rPr>
          <w:rFonts w:ascii="Times New Roman" w:hAnsi="Times New Roman" w:cs="Times New Roman"/>
          <w:color w:val="0000FF"/>
          <w:sz w:val="28"/>
          <w:szCs w:val="28"/>
        </w:rPr>
        <w:t xml:space="preserve">www.gov.kz </w:t>
      </w:r>
      <w:r w:rsidRPr="00224EBF">
        <w:rPr>
          <w:rFonts w:ascii="Times New Roman" w:hAnsi="Times New Roman" w:cs="Times New Roman"/>
          <w:color w:val="000000"/>
          <w:sz w:val="28"/>
          <w:szCs w:val="28"/>
        </w:rPr>
        <w:t>в разделе «Бюро» / «Главная» /«Основные документы».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951FCC">
        <w:rPr>
          <w:rFonts w:ascii="Times New Roman" w:hAnsi="Times New Roman" w:cs="Times New Roman"/>
          <w:b/>
          <w:noProof/>
          <w:sz w:val="28"/>
          <w:szCs w:val="28"/>
        </w:rPr>
        <w:t>S.10 Частота распространения</w:t>
      </w:r>
    </w:p>
    <w:p w:rsidR="004B6603" w:rsidRPr="00BF353B" w:rsidRDefault="00BF353B" w:rsidP="00A65AE0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F41B88">
        <w:rPr>
          <w:rFonts w:ascii="Times New Roman" w:hAnsi="Times New Roman" w:cs="Times New Roman"/>
          <w:noProof/>
          <w:sz w:val="28"/>
          <w:szCs w:val="28"/>
          <w:lang w:val="kk-KZ"/>
        </w:rPr>
        <w:t>Год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 xml:space="preserve">S.11 Формат распространения, доступность и четкость </w:t>
      </w:r>
    </w:p>
    <w:p w:rsidR="004B6603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S.11.1 Публикации новостей</w:t>
      </w:r>
    </w:p>
    <w:p w:rsidR="00F41B88" w:rsidRPr="00954C3E" w:rsidRDefault="00F41B88" w:rsidP="00F41B88">
      <w:pPr>
        <w:pStyle w:val="Default"/>
        <w:ind w:left="709"/>
        <w:rPr>
          <w:noProof/>
          <w:color w:val="auto"/>
          <w:sz w:val="28"/>
          <w:szCs w:val="28"/>
        </w:rPr>
      </w:pPr>
      <w:r w:rsidRPr="00954C3E">
        <w:rPr>
          <w:noProof/>
          <w:color w:val="auto"/>
          <w:sz w:val="28"/>
          <w:szCs w:val="28"/>
        </w:rPr>
        <w:t xml:space="preserve">Пресс-релиз «Валовой внутренний продукт методом производства с выделением доли нефтегазового сектора в ВВП» содержит данные о валовой добавленной стоимости в текущих ценах, структуре ВВП, дефляторах и индексах физического объема по базовым отраслям экономики. </w:t>
      </w:r>
    </w:p>
    <w:p w:rsidR="00F41B88" w:rsidRPr="00954C3E" w:rsidRDefault="00F41B88" w:rsidP="00F41B88">
      <w:pPr>
        <w:spacing w:after="0" w:line="22" w:lineRule="atLeast"/>
        <w:ind w:left="709"/>
        <w:jc w:val="both"/>
        <w:rPr>
          <w:rFonts w:ascii="Times New Roman" w:hAnsi="Times New Roman" w:cs="Times New Roman"/>
          <w:noProof/>
          <w:color w:val="FF0000"/>
          <w:sz w:val="28"/>
          <w:szCs w:val="28"/>
        </w:rPr>
      </w:pPr>
      <w:r w:rsidRPr="00954C3E">
        <w:rPr>
          <w:rFonts w:ascii="Times New Roman" w:hAnsi="Times New Roman" w:cs="Times New Roman"/>
          <w:noProof/>
          <w:sz w:val="28"/>
          <w:szCs w:val="28"/>
        </w:rPr>
        <w:t>Пресс-релиз «Валовой внутренний продукт методом производства с выделением доли нефтегазового сектора в ВВП» в формате Word на казахском</w:t>
      </w:r>
      <w:r w:rsidR="00954C3E" w:rsidRPr="00954C3E">
        <w:rPr>
          <w:rFonts w:ascii="Times New Roman" w:hAnsi="Times New Roman" w:cs="Times New Roman"/>
          <w:noProof/>
          <w:sz w:val="28"/>
          <w:szCs w:val="28"/>
          <w:lang w:val="kk-KZ"/>
        </w:rPr>
        <w:t>, английском</w:t>
      </w:r>
      <w:r w:rsidRPr="00954C3E">
        <w:rPr>
          <w:rFonts w:ascii="Times New Roman" w:hAnsi="Times New Roman" w:cs="Times New Roman"/>
          <w:noProof/>
          <w:sz w:val="28"/>
          <w:szCs w:val="28"/>
        </w:rPr>
        <w:t xml:space="preserve"> и русском языках публикуется ежегодно на сайте</w:t>
      </w:r>
      <w:r w:rsidR="00673CCE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="00645875" w:rsidRPr="00224EBF">
        <w:rPr>
          <w:rFonts w:ascii="Times New Roman" w:hAnsi="Times New Roman" w:cs="Times New Roman"/>
          <w:color w:val="0000FF"/>
          <w:sz w:val="28"/>
          <w:szCs w:val="28"/>
        </w:rPr>
        <w:t>www.stat.gov.kz</w:t>
      </w:r>
      <w:r w:rsidR="00954C3E" w:rsidRPr="00954C3E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4B6603" w:rsidRPr="00A1775E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S.11.2 Публикации</w:t>
      </w:r>
    </w:p>
    <w:p w:rsidR="003946DC" w:rsidRDefault="009125B0" w:rsidP="009125B0">
      <w:pPr>
        <w:spacing w:after="0" w:line="22" w:lineRule="atLeast"/>
        <w:ind w:left="709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9125B0">
        <w:rPr>
          <w:rFonts w:ascii="Times New Roman" w:hAnsi="Times New Roman" w:cs="Times New Roman"/>
          <w:noProof/>
          <w:sz w:val="28"/>
          <w:szCs w:val="28"/>
        </w:rPr>
        <w:t>1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>) Веб-публикация «</w:t>
      </w:r>
      <w:r w:rsidRPr="009125B0">
        <w:rPr>
          <w:rFonts w:ascii="Times New Roman" w:hAnsi="Times New Roman" w:cs="Times New Roman"/>
          <w:noProof/>
          <w:sz w:val="28"/>
          <w:szCs w:val="28"/>
          <w:lang w:val="kk-KZ"/>
        </w:rPr>
        <w:t>Валовой внутренний продукт методом производства с выделением доли нефтегазового се</w:t>
      </w:r>
      <w:r w:rsidR="00396C2D">
        <w:rPr>
          <w:rFonts w:ascii="Times New Roman" w:hAnsi="Times New Roman" w:cs="Times New Roman"/>
          <w:noProof/>
          <w:sz w:val="28"/>
          <w:szCs w:val="28"/>
          <w:lang w:val="kk-KZ"/>
        </w:rPr>
        <w:t>ктора в ВВП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», доступны на Интернет-ресурсе Бюро </w:t>
      </w:r>
      <w:r w:rsidR="00645875" w:rsidRPr="00224EBF">
        <w:rPr>
          <w:rFonts w:ascii="Times New Roman" w:hAnsi="Times New Roman" w:cs="Times New Roman"/>
          <w:color w:val="0000FF"/>
          <w:sz w:val="28"/>
          <w:szCs w:val="28"/>
        </w:rPr>
        <w:t>www.stat.gov.kz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>в разделе «Главная» / «Статистика» / «Экономика» / «Национальные счета» / «Публикации».</w:t>
      </w:r>
    </w:p>
    <w:p w:rsidR="009125B0" w:rsidRDefault="009125B0" w:rsidP="009125B0">
      <w:pPr>
        <w:spacing w:after="0" w:line="22" w:lineRule="atLeast"/>
        <w:ind w:left="709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t>2) Динамиче</w:t>
      </w:r>
      <w:r w:rsidR="00396C2D">
        <w:rPr>
          <w:rFonts w:ascii="Times New Roman" w:hAnsi="Times New Roman" w:cs="Times New Roman"/>
          <w:noProof/>
          <w:sz w:val="28"/>
          <w:szCs w:val="28"/>
          <w:lang w:val="kk-KZ"/>
        </w:rPr>
        <w:t>ские ряды доступны на Интернет-р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есурсе Бюро </w:t>
      </w:r>
      <w:r w:rsidR="00645875" w:rsidRPr="00224EBF">
        <w:rPr>
          <w:rFonts w:ascii="Times New Roman" w:hAnsi="Times New Roman" w:cs="Times New Roman"/>
          <w:color w:val="0000FF"/>
          <w:sz w:val="28"/>
          <w:szCs w:val="28"/>
        </w:rPr>
        <w:t>www.stat.gov.kz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>в разделе «Главная» / «Статистика» / «Экономика» / «Национальные счета» / «Динамические ряды».</w:t>
      </w:r>
    </w:p>
    <w:p w:rsidR="004B6603" w:rsidRPr="00951FCC" w:rsidRDefault="004B6603" w:rsidP="00F41B88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 xml:space="preserve">S.11.3 Базы данных в </w:t>
      </w:r>
      <w:r w:rsidRPr="00951FCC">
        <w:rPr>
          <w:rFonts w:ascii="Times New Roman" w:hAnsi="Times New Roman" w:cs="Times New Roman"/>
          <w:noProof/>
          <w:color w:val="0000FF"/>
          <w:sz w:val="28"/>
          <w:szCs w:val="28"/>
        </w:rPr>
        <w:t xml:space="preserve">on-line </w:t>
      </w:r>
      <w:r w:rsidRPr="00951FCC">
        <w:rPr>
          <w:rFonts w:ascii="Times New Roman" w:hAnsi="Times New Roman" w:cs="Times New Roman"/>
          <w:noProof/>
          <w:sz w:val="28"/>
          <w:szCs w:val="28"/>
        </w:rPr>
        <w:t>режиме</w:t>
      </w:r>
    </w:p>
    <w:p w:rsidR="004B6603" w:rsidRPr="00951FCC" w:rsidRDefault="004B6603" w:rsidP="00A65AE0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 xml:space="preserve">Информационно-аналитическая система Талдау </w:t>
      </w:r>
      <w:r w:rsidRPr="00951FCC">
        <w:rPr>
          <w:rFonts w:ascii="Times New Roman" w:hAnsi="Times New Roman" w:cs="Times New Roman"/>
          <w:noProof/>
          <w:color w:val="0000FF"/>
          <w:sz w:val="28"/>
          <w:szCs w:val="28"/>
        </w:rPr>
        <w:t xml:space="preserve">http://taldau.stat.gov.kz </w:t>
      </w:r>
      <w:r w:rsidRPr="00951FCC">
        <w:rPr>
          <w:rFonts w:ascii="Times New Roman" w:hAnsi="Times New Roman" w:cs="Times New Roman"/>
          <w:noProof/>
          <w:sz w:val="28"/>
          <w:szCs w:val="28"/>
        </w:rPr>
        <w:t>в разделе «</w:t>
      </w:r>
      <w:r w:rsidR="00F41B88" w:rsidRPr="00F41B88">
        <w:rPr>
          <w:rFonts w:ascii="Times New Roman" w:hAnsi="Times New Roman" w:cs="Times New Roman"/>
          <w:noProof/>
          <w:sz w:val="28"/>
          <w:szCs w:val="28"/>
        </w:rPr>
        <w:t>Статистика национальных счетов</w:t>
      </w:r>
      <w:r w:rsidRPr="00951FCC">
        <w:rPr>
          <w:rFonts w:ascii="Times New Roman" w:hAnsi="Times New Roman" w:cs="Times New Roman"/>
          <w:noProof/>
          <w:sz w:val="28"/>
          <w:szCs w:val="28"/>
        </w:rPr>
        <w:t>».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S.11.3.1 AC1. Таблицы данных-консультации</w:t>
      </w:r>
    </w:p>
    <w:p w:rsidR="004B6603" w:rsidRPr="00951FCC" w:rsidRDefault="004B6603" w:rsidP="00A65AE0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Не реализовано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S.11.4 Доступ к микроданным</w:t>
      </w:r>
    </w:p>
    <w:p w:rsidR="00492A0D" w:rsidRPr="00951FCC" w:rsidRDefault="00492A0D" w:rsidP="00492A0D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92A0D">
        <w:rPr>
          <w:rFonts w:ascii="Times New Roman" w:hAnsi="Times New Roman" w:cs="Times New Roman"/>
          <w:noProof/>
          <w:sz w:val="28"/>
          <w:szCs w:val="28"/>
        </w:rPr>
        <w:lastRenderedPageBreak/>
        <w:t>Не реализовано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S.11.5 Прочее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S.11.5.1 AC2. Метаданные-консультации</w:t>
      </w:r>
    </w:p>
    <w:p w:rsidR="004B6603" w:rsidRPr="00951FCC" w:rsidRDefault="004B6603" w:rsidP="00A65AE0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Не реализовано.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951FCC">
        <w:rPr>
          <w:rFonts w:ascii="Times New Roman" w:hAnsi="Times New Roman" w:cs="Times New Roman"/>
          <w:b/>
          <w:noProof/>
          <w:sz w:val="28"/>
          <w:szCs w:val="28"/>
        </w:rPr>
        <w:t>S.12 Доступность документации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S.12.1 Документация по методологии</w:t>
      </w:r>
    </w:p>
    <w:p w:rsidR="00A65AE0" w:rsidRPr="00E511D2" w:rsidRDefault="00A65AE0" w:rsidP="00E511D2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11D2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511D2" w:rsidRPr="00E511D2">
        <w:rPr>
          <w:rFonts w:ascii="Times New Roman" w:hAnsi="Times New Roman" w:cs="Times New Roman"/>
          <w:noProof/>
          <w:sz w:val="28"/>
          <w:szCs w:val="28"/>
        </w:rPr>
        <w:t>Методика расчета валового внутреннего продукта методом производства в текущих и постоянных ценах</w:t>
      </w:r>
      <w:r w:rsidRPr="00E511D2">
        <w:rPr>
          <w:rFonts w:ascii="Times New Roman" w:hAnsi="Times New Roman" w:cs="Times New Roman"/>
          <w:sz w:val="28"/>
          <w:szCs w:val="28"/>
          <w:lang w:val="kk-KZ"/>
        </w:rPr>
        <w:t xml:space="preserve">», </w:t>
      </w:r>
      <w:r w:rsidR="00E511D2" w:rsidRPr="00E511D2">
        <w:rPr>
          <w:rFonts w:ascii="Times New Roman" w:hAnsi="Times New Roman" w:cs="Times New Roman"/>
          <w:sz w:val="28"/>
          <w:szCs w:val="28"/>
          <w:lang w:val="kk-KZ"/>
        </w:rPr>
        <w:t>утверждена</w:t>
      </w:r>
      <w:r w:rsidRPr="00E511D2">
        <w:rPr>
          <w:rFonts w:ascii="Times New Roman" w:hAnsi="Times New Roman" w:cs="Times New Roman"/>
          <w:sz w:val="28"/>
          <w:szCs w:val="28"/>
          <w:lang w:val="kk-KZ"/>
        </w:rPr>
        <w:t xml:space="preserve"> Приказом </w:t>
      </w:r>
      <w:r w:rsidR="00E511D2" w:rsidRPr="00E511D2">
        <w:rPr>
          <w:rFonts w:ascii="Times New Roman" w:hAnsi="Times New Roman"/>
          <w:sz w:val="28"/>
          <w:szCs w:val="28"/>
        </w:rPr>
        <w:t>Руководителя Бюро национальной статистики Агентства по стратегическому</w:t>
      </w:r>
      <w:r w:rsidR="004A382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511D2" w:rsidRPr="00E511D2">
        <w:rPr>
          <w:rFonts w:ascii="Times New Roman" w:hAnsi="Times New Roman"/>
          <w:sz w:val="28"/>
          <w:szCs w:val="28"/>
        </w:rPr>
        <w:t xml:space="preserve">планированию и реформам </w:t>
      </w:r>
      <w:r w:rsidR="00E511D2" w:rsidRPr="00E511D2">
        <w:rPr>
          <w:rFonts w:ascii="Times New Roman" w:hAnsi="Times New Roman"/>
          <w:sz w:val="28"/>
          <w:szCs w:val="28"/>
          <w:lang w:val="kk-KZ"/>
        </w:rPr>
        <w:t xml:space="preserve">Республика Казахстан от «25» ноября 20221 года </w:t>
      </w:r>
      <w:r w:rsidR="00E511D2" w:rsidRPr="00E511D2">
        <w:rPr>
          <w:rFonts w:ascii="Times New Roman" w:hAnsi="Times New Roman"/>
          <w:sz w:val="28"/>
          <w:szCs w:val="28"/>
        </w:rPr>
        <w:t xml:space="preserve">№ </w:t>
      </w:r>
      <w:r w:rsidR="00E511D2" w:rsidRPr="00E511D2">
        <w:rPr>
          <w:rFonts w:ascii="Times New Roman" w:hAnsi="Times New Roman"/>
          <w:sz w:val="28"/>
          <w:szCs w:val="28"/>
          <w:lang w:val="kk-KZ"/>
        </w:rPr>
        <w:t>37</w:t>
      </w:r>
      <w:r w:rsidR="004A382B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511D2">
        <w:rPr>
          <w:rFonts w:ascii="Times New Roman" w:hAnsi="Times New Roman" w:cs="Times New Roman"/>
          <w:sz w:val="28"/>
          <w:szCs w:val="28"/>
          <w:lang w:val="kk-KZ"/>
        </w:rPr>
        <w:t>(зарегистрирован в Министерств</w:t>
      </w:r>
      <w:r w:rsidR="00E511D2" w:rsidRPr="00E511D2">
        <w:rPr>
          <w:rFonts w:ascii="Times New Roman" w:hAnsi="Times New Roman" w:cs="Times New Roman"/>
          <w:sz w:val="28"/>
          <w:szCs w:val="28"/>
          <w:lang w:val="kk-KZ"/>
        </w:rPr>
        <w:t>е юстиции Республики Казахстан 27</w:t>
      </w:r>
      <w:r w:rsidR="004A38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511D2" w:rsidRPr="00E511D2">
        <w:rPr>
          <w:rFonts w:ascii="Times New Roman" w:hAnsi="Times New Roman" w:cs="Times New Roman"/>
          <w:sz w:val="28"/>
          <w:szCs w:val="28"/>
          <w:lang w:val="kk-KZ"/>
        </w:rPr>
        <w:t>ноября 2021</w:t>
      </w:r>
      <w:r w:rsidRPr="00E511D2">
        <w:rPr>
          <w:rFonts w:ascii="Times New Roman" w:hAnsi="Times New Roman" w:cs="Times New Roman"/>
          <w:sz w:val="28"/>
          <w:szCs w:val="28"/>
          <w:lang w:val="kk-KZ"/>
        </w:rPr>
        <w:t xml:space="preserve"> года № </w:t>
      </w:r>
      <w:r w:rsidR="00E511D2" w:rsidRPr="00E511D2">
        <w:rPr>
          <w:rFonts w:ascii="Times New Roman" w:hAnsi="Times New Roman" w:cs="Times New Roman"/>
          <w:sz w:val="28"/>
          <w:szCs w:val="28"/>
          <w:lang w:val="kk-KZ"/>
        </w:rPr>
        <w:t>25444</w:t>
      </w:r>
      <w:r w:rsidRPr="00E511D2">
        <w:rPr>
          <w:rFonts w:ascii="Times New Roman" w:hAnsi="Times New Roman" w:cs="Times New Roman"/>
          <w:sz w:val="28"/>
          <w:szCs w:val="28"/>
          <w:lang w:val="kk-KZ"/>
        </w:rPr>
        <w:t>) доступна на интернет-ресурсе Бюро www.stat.gov.kz в разделе «Методология» / «Статистика</w:t>
      </w:r>
      <w:r w:rsidR="00E511D2" w:rsidRPr="00E511D2">
        <w:rPr>
          <w:rFonts w:ascii="Times New Roman" w:hAnsi="Times New Roman" w:cs="Times New Roman"/>
          <w:sz w:val="28"/>
          <w:szCs w:val="28"/>
          <w:lang w:val="kk-KZ"/>
        </w:rPr>
        <w:t xml:space="preserve"> национальных счетов</w:t>
      </w:r>
      <w:r w:rsidRPr="00E511D2"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S.12.2 Документация по качеству</w:t>
      </w:r>
    </w:p>
    <w:p w:rsidR="004B6603" w:rsidRPr="00FC577E" w:rsidRDefault="004B6603" w:rsidP="00A65AE0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FC577E">
        <w:rPr>
          <w:rFonts w:ascii="Times New Roman" w:hAnsi="Times New Roman" w:cs="Times New Roman"/>
          <w:noProof/>
          <w:sz w:val="28"/>
          <w:szCs w:val="28"/>
        </w:rPr>
        <w:t>Методика оценки качества официальной статистической информации, утвержденная Приказом Председателя Комитета по статистике Министерства национальной экономики Республики Казахстан от 23 мая 2018 года №63.</w:t>
      </w:r>
      <w:r w:rsidR="00FC577E" w:rsidRPr="00E511D2">
        <w:rPr>
          <w:rFonts w:ascii="Times New Roman" w:hAnsi="Times New Roman" w:cs="Times New Roman"/>
          <w:sz w:val="28"/>
          <w:szCs w:val="28"/>
          <w:lang w:val="kk-KZ"/>
        </w:rPr>
        <w:t>(зарегистрирован в Министерств</w:t>
      </w:r>
      <w:r w:rsidR="00FC577E">
        <w:rPr>
          <w:rFonts w:ascii="Times New Roman" w:hAnsi="Times New Roman" w:cs="Times New Roman"/>
          <w:sz w:val="28"/>
          <w:szCs w:val="28"/>
          <w:lang w:val="kk-KZ"/>
        </w:rPr>
        <w:t xml:space="preserve">е юстиции Республики Казахстан </w:t>
      </w:r>
      <w:r w:rsidR="00FC577E" w:rsidRPr="00E511D2">
        <w:rPr>
          <w:rFonts w:ascii="Times New Roman" w:hAnsi="Times New Roman" w:cs="Times New Roman"/>
          <w:sz w:val="28"/>
          <w:szCs w:val="28"/>
          <w:lang w:val="kk-KZ"/>
        </w:rPr>
        <w:t xml:space="preserve">7 </w:t>
      </w:r>
      <w:r w:rsidR="00FC577E">
        <w:rPr>
          <w:rFonts w:ascii="Times New Roman" w:hAnsi="Times New Roman" w:cs="Times New Roman"/>
          <w:sz w:val="28"/>
          <w:szCs w:val="28"/>
          <w:lang w:val="kk-KZ"/>
        </w:rPr>
        <w:t>июня 2018</w:t>
      </w:r>
      <w:r w:rsidR="00FC577E" w:rsidRPr="00E511D2">
        <w:rPr>
          <w:rFonts w:ascii="Times New Roman" w:hAnsi="Times New Roman" w:cs="Times New Roman"/>
          <w:sz w:val="28"/>
          <w:szCs w:val="28"/>
          <w:lang w:val="kk-KZ"/>
        </w:rPr>
        <w:t xml:space="preserve"> года № </w:t>
      </w:r>
      <w:r w:rsidR="00FC577E">
        <w:rPr>
          <w:rFonts w:ascii="Times New Roman" w:hAnsi="Times New Roman" w:cs="Times New Roman"/>
          <w:sz w:val="28"/>
          <w:szCs w:val="28"/>
          <w:lang w:val="kk-KZ"/>
        </w:rPr>
        <w:t>17011</w:t>
      </w:r>
      <w:r w:rsidR="00FC577E" w:rsidRPr="00E511D2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FC577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951FCC">
        <w:rPr>
          <w:rFonts w:ascii="Times New Roman" w:hAnsi="Times New Roman" w:cs="Times New Roman"/>
          <w:b/>
          <w:noProof/>
          <w:sz w:val="28"/>
          <w:szCs w:val="28"/>
        </w:rPr>
        <w:t>S.13 Управление качеством</w:t>
      </w:r>
    </w:p>
    <w:p w:rsidR="004B6603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S.13.1 Обеспечение качества</w:t>
      </w:r>
    </w:p>
    <w:p w:rsidR="00577B11" w:rsidRPr="00F3099B" w:rsidRDefault="00577B11" w:rsidP="004A382B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3099B">
        <w:rPr>
          <w:rFonts w:ascii="Times New Roman" w:hAnsi="Times New Roman" w:cs="Times New Roman"/>
          <w:noProof/>
          <w:sz w:val="28"/>
          <w:szCs w:val="28"/>
        </w:rPr>
        <w:t xml:space="preserve">Качество и достоверность данных по статистике национальных счетов поддерживается общепринятыми процедурами: </w:t>
      </w:r>
    </w:p>
    <w:p w:rsidR="00577B11" w:rsidRPr="00F3099B" w:rsidRDefault="00577B11" w:rsidP="004A382B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3099B">
        <w:rPr>
          <w:rFonts w:ascii="Times New Roman" w:hAnsi="Times New Roman" w:cs="Times New Roman"/>
          <w:noProof/>
          <w:sz w:val="28"/>
          <w:szCs w:val="28"/>
        </w:rPr>
        <w:t>-формирование согласно международным рекомендациям для обеспечения сопоставимости данных в соответствии с международными стандартами;</w:t>
      </w:r>
    </w:p>
    <w:p w:rsidR="004A382B" w:rsidRDefault="00577B11" w:rsidP="004A382B">
      <w:pPr>
        <w:spacing w:after="0" w:line="22" w:lineRule="atLeast"/>
        <w:ind w:left="567" w:firstLine="75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F3099B">
        <w:rPr>
          <w:rFonts w:ascii="Times New Roman" w:hAnsi="Times New Roman" w:cs="Times New Roman"/>
          <w:noProof/>
          <w:sz w:val="28"/>
          <w:szCs w:val="28"/>
        </w:rPr>
        <w:t>-использование стандартных статистических классификаций товаров, продукции, услуг;</w:t>
      </w:r>
    </w:p>
    <w:p w:rsidR="00577B11" w:rsidRPr="00F3099B" w:rsidRDefault="00577B11" w:rsidP="004A382B">
      <w:pPr>
        <w:spacing w:after="0" w:line="22" w:lineRule="atLeast"/>
        <w:ind w:left="567" w:firstLine="75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3099B">
        <w:rPr>
          <w:rFonts w:ascii="Times New Roman" w:hAnsi="Times New Roman" w:cs="Times New Roman"/>
          <w:noProof/>
          <w:sz w:val="28"/>
          <w:szCs w:val="28"/>
        </w:rPr>
        <w:t>-проводится сравнительный анализ статистических данных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S.13.2 Оценка качества</w:t>
      </w:r>
    </w:p>
    <w:p w:rsidR="000658D4" w:rsidRPr="000658D4" w:rsidRDefault="000658D4" w:rsidP="0011597D">
      <w:pPr>
        <w:spacing w:after="0" w:line="22" w:lineRule="atLeast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658D4">
        <w:rPr>
          <w:rFonts w:ascii="Times New Roman" w:hAnsi="Times New Roman" w:cs="Times New Roman"/>
          <w:noProof/>
          <w:sz w:val="28"/>
          <w:szCs w:val="28"/>
        </w:rPr>
        <w:t xml:space="preserve">Применение международных стандартов и следование международным   рекомендациям способствует повышению качества данных. </w:t>
      </w:r>
    </w:p>
    <w:p w:rsidR="000658D4" w:rsidRPr="000658D4" w:rsidRDefault="000658D4" w:rsidP="0011597D">
      <w:pPr>
        <w:spacing w:after="0" w:line="22" w:lineRule="atLeast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bookmarkStart w:id="0" w:name="_GoBack"/>
      <w:bookmarkEnd w:id="0"/>
      <w:r w:rsidRPr="000658D4">
        <w:rPr>
          <w:rFonts w:ascii="Times New Roman" w:hAnsi="Times New Roman" w:cs="Times New Roman"/>
          <w:noProof/>
          <w:sz w:val="28"/>
          <w:szCs w:val="28"/>
        </w:rPr>
        <w:t>В целях улучшения качества национальных счетов, формирования данных, соответствующих международным стандартам, с 2023 года Департаментом формируются другие субсидии на производство (D39). Субсидии формируются на годовой основе в разрезе видов экономической деятельности по секторам экономики (данные Министерства финансов РК о расходах государственного бюджета на субсидии юридическим лицам, в том числе крестьянским (фермерским) хозяйствам по специфике 311).</w:t>
      </w:r>
    </w:p>
    <w:p w:rsidR="000658D4" w:rsidRPr="000658D4" w:rsidRDefault="000658D4" w:rsidP="0011597D">
      <w:pPr>
        <w:spacing w:after="0" w:line="22" w:lineRule="atLeast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658D4">
        <w:rPr>
          <w:rFonts w:ascii="Times New Roman" w:hAnsi="Times New Roman" w:cs="Times New Roman"/>
          <w:noProof/>
          <w:sz w:val="28"/>
          <w:szCs w:val="28"/>
        </w:rPr>
        <w:t xml:space="preserve">Для обеспечения полноты охвата деятельности некоммерческих организаций, необходимых для построения счетов по сектору «Некомерческие организации обслуживающие домашние хозяйства» (S15), в 2023 году проведено статистическое наблюдение по статистической форме </w:t>
      </w:r>
      <w:r w:rsidRPr="000658D4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«Единовременное обследование некоммерческих организаций» (индекс 1-НКО, периодичность единовременная) по итогам 2022 года. </w:t>
      </w:r>
    </w:p>
    <w:p w:rsidR="000658D4" w:rsidRPr="000658D4" w:rsidRDefault="000658D4" w:rsidP="0011597D">
      <w:pPr>
        <w:spacing w:after="0" w:line="22" w:lineRule="atLeast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658D4">
        <w:rPr>
          <w:rFonts w:ascii="Times New Roman" w:hAnsi="Times New Roman" w:cs="Times New Roman"/>
          <w:noProof/>
          <w:sz w:val="28"/>
          <w:szCs w:val="28"/>
        </w:rPr>
        <w:t>Проведена работа по повышению качества представляемых административных данных. Совместно с Министерством финансов подписан совместный приказ «Об утверждении Правил представления органами государственных доходов в Бюро национальной статистики Агентства по стратегическому планированию и реформам Республики Казахстан сведений, составляющих налоговую тайну, без получения письменного разрешения налогоплательщика (налогового агента) и конфиденциальной информации» № 86 от 7 июня 2024 года. Интеграция между ИС Комитета государственных доходов и ИИС «е-Статистика» позволяет получать полные и качественные данные по налогам, поступающим в бюджет.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951FCC">
        <w:rPr>
          <w:rFonts w:ascii="Times New Roman" w:hAnsi="Times New Roman" w:cs="Times New Roman"/>
          <w:b/>
          <w:noProof/>
          <w:sz w:val="28"/>
          <w:szCs w:val="28"/>
        </w:rPr>
        <w:t>S.14 Актуальность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S.14.1 Потребности</w:t>
      </w:r>
    </w:p>
    <w:p w:rsidR="00F3099B" w:rsidRPr="00EB2D8D" w:rsidRDefault="00F3099B" w:rsidP="00EB2D8D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B2D8D">
        <w:rPr>
          <w:rFonts w:ascii="Times New Roman" w:hAnsi="Times New Roman" w:cs="Times New Roman"/>
          <w:noProof/>
          <w:sz w:val="28"/>
          <w:szCs w:val="28"/>
        </w:rPr>
        <w:t>Данные национальных счетов являются ключевой информацией для мониторинга экономической политики и принятия решений, прогнозирования, для административных целей и для информирования широкой общественности и для экономических исследований. Пользователи годовых данных национальных счетов обычно заинтересованы в анализе структурных изменений в экономике в среднесрочной перспективе. Основные пол</w:t>
      </w:r>
      <w:r w:rsidR="00396C2D">
        <w:rPr>
          <w:rFonts w:ascii="Times New Roman" w:hAnsi="Times New Roman" w:cs="Times New Roman"/>
          <w:noProof/>
          <w:sz w:val="28"/>
          <w:szCs w:val="28"/>
        </w:rPr>
        <w:t>ьзователи: Национальный банк РК</w:t>
      </w:r>
      <w:r w:rsidR="00396C2D">
        <w:rPr>
          <w:rFonts w:ascii="Times New Roman" w:hAnsi="Times New Roman" w:cs="Times New Roman"/>
          <w:noProof/>
          <w:sz w:val="28"/>
          <w:szCs w:val="28"/>
          <w:lang w:val="kk-KZ"/>
        </w:rPr>
        <w:t>,</w:t>
      </w:r>
      <w:r w:rsidRPr="00EB2D8D">
        <w:rPr>
          <w:rFonts w:ascii="Times New Roman" w:hAnsi="Times New Roman" w:cs="Times New Roman"/>
          <w:noProof/>
          <w:sz w:val="28"/>
          <w:szCs w:val="28"/>
        </w:rPr>
        <w:t xml:space="preserve"> г</w:t>
      </w:r>
      <w:r w:rsidR="00396C2D">
        <w:rPr>
          <w:rFonts w:ascii="Times New Roman" w:hAnsi="Times New Roman" w:cs="Times New Roman"/>
          <w:noProof/>
          <w:sz w:val="28"/>
          <w:szCs w:val="28"/>
        </w:rPr>
        <w:t>осударственные органы</w:t>
      </w:r>
      <w:r w:rsidR="00396C2D">
        <w:rPr>
          <w:rFonts w:ascii="Times New Roman" w:hAnsi="Times New Roman" w:cs="Times New Roman"/>
          <w:noProof/>
          <w:sz w:val="28"/>
          <w:szCs w:val="28"/>
          <w:lang w:val="kk-KZ"/>
        </w:rPr>
        <w:t>,</w:t>
      </w:r>
      <w:r w:rsidRPr="00EB2D8D">
        <w:rPr>
          <w:rFonts w:ascii="Times New Roman" w:hAnsi="Times New Roman" w:cs="Times New Roman"/>
          <w:noProof/>
          <w:sz w:val="28"/>
          <w:szCs w:val="28"/>
        </w:rPr>
        <w:t xml:space="preserve"> нау</w:t>
      </w:r>
      <w:r w:rsidR="00396C2D">
        <w:rPr>
          <w:rFonts w:ascii="Times New Roman" w:hAnsi="Times New Roman" w:cs="Times New Roman"/>
          <w:noProof/>
          <w:sz w:val="28"/>
          <w:szCs w:val="28"/>
        </w:rPr>
        <w:t>чно-исследовательские институты</w:t>
      </w:r>
      <w:r w:rsidR="00396C2D">
        <w:rPr>
          <w:rFonts w:ascii="Times New Roman" w:hAnsi="Times New Roman" w:cs="Times New Roman"/>
          <w:noProof/>
          <w:sz w:val="28"/>
          <w:szCs w:val="28"/>
          <w:lang w:val="kk-KZ"/>
        </w:rPr>
        <w:t>,</w:t>
      </w:r>
      <w:r w:rsidRPr="00EB2D8D">
        <w:rPr>
          <w:rFonts w:ascii="Times New Roman" w:hAnsi="Times New Roman" w:cs="Times New Roman"/>
          <w:noProof/>
          <w:sz w:val="28"/>
          <w:szCs w:val="28"/>
        </w:rPr>
        <w:t xml:space="preserve"> международные организации (</w:t>
      </w:r>
      <w:r w:rsidR="00396C2D">
        <w:rPr>
          <w:rFonts w:ascii="Times New Roman" w:hAnsi="Times New Roman" w:cs="Times New Roman"/>
          <w:noProof/>
          <w:sz w:val="28"/>
          <w:szCs w:val="28"/>
        </w:rPr>
        <w:t>ЕАЭК, Статкомитет СНГ и другие)</w:t>
      </w:r>
      <w:r w:rsidR="00396C2D">
        <w:rPr>
          <w:rFonts w:ascii="Times New Roman" w:hAnsi="Times New Roman" w:cs="Times New Roman"/>
          <w:noProof/>
          <w:sz w:val="28"/>
          <w:szCs w:val="28"/>
          <w:lang w:val="kk-KZ"/>
        </w:rPr>
        <w:t>,</w:t>
      </w:r>
      <w:r w:rsidRPr="00EB2D8D">
        <w:rPr>
          <w:rFonts w:ascii="Times New Roman" w:hAnsi="Times New Roman" w:cs="Times New Roman"/>
          <w:noProof/>
          <w:sz w:val="28"/>
          <w:szCs w:val="28"/>
        </w:rPr>
        <w:t xml:space="preserve"> преподаватели ВУЗов, студенты и другие. 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S.14.2 Удовлетворенность пользователей</w:t>
      </w:r>
    </w:p>
    <w:p w:rsidR="004B6603" w:rsidRPr="00951FCC" w:rsidRDefault="00A65AE0" w:rsidP="00A65AE0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color w:val="000000"/>
          <w:sz w:val="28"/>
          <w:szCs w:val="28"/>
        </w:rPr>
        <w:t xml:space="preserve">Анкета пользователя доступна на интернет-ресурсе Бюро </w:t>
      </w:r>
      <w:hyperlink r:id="rId7" w:history="1">
        <w:r w:rsidRPr="00951FCC">
          <w:rPr>
            <w:rStyle w:val="a3"/>
            <w:rFonts w:ascii="Times New Roman" w:hAnsi="Times New Roman" w:cs="Times New Roman"/>
            <w:color w:val="0000FF"/>
            <w:sz w:val="28"/>
            <w:szCs w:val="28"/>
            <w:u w:val="none"/>
          </w:rPr>
          <w:t>www.stat.gov.kz</w:t>
        </w:r>
      </w:hyperlink>
      <w:r w:rsidRPr="00951FCC">
        <w:rPr>
          <w:rFonts w:ascii="Times New Roman" w:hAnsi="Times New Roman" w:cs="Times New Roman"/>
          <w:color w:val="000000"/>
          <w:sz w:val="28"/>
          <w:szCs w:val="28"/>
        </w:rPr>
        <w:t>в разделе «Главная» / «Опросы» / «Анкета пользователя».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S.14.3 Полнота/R1. Полнота данных-доля</w:t>
      </w:r>
    </w:p>
    <w:p w:rsidR="004B6603" w:rsidRPr="00951FCC" w:rsidRDefault="00F3099B" w:rsidP="00A65AE0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3099B">
        <w:rPr>
          <w:rFonts w:ascii="Times New Roman" w:hAnsi="Times New Roman" w:cs="Times New Roman"/>
          <w:noProof/>
          <w:sz w:val="28"/>
          <w:szCs w:val="28"/>
        </w:rPr>
        <w:t>В соответствии с международным стандартом СНС 2008</w:t>
      </w:r>
      <w:r>
        <w:rPr>
          <w:sz w:val="23"/>
          <w:szCs w:val="23"/>
        </w:rPr>
        <w:t>.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S.15 Точность и надежность (заполняется с учетом типа наблюдения)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S.15.1 Общая точность</w:t>
      </w:r>
    </w:p>
    <w:p w:rsidR="004B6603" w:rsidRPr="00951FCC" w:rsidRDefault="0078527A" w:rsidP="00A65AE0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8527A">
        <w:rPr>
          <w:rFonts w:ascii="Times New Roman" w:hAnsi="Times New Roman" w:cs="Times New Roman"/>
          <w:noProof/>
          <w:sz w:val="28"/>
          <w:szCs w:val="28"/>
        </w:rPr>
        <w:t>Точность исходных данных обеспечивается путем соблюдения методологических рекомендаций и методологической обоснованности источников данных, получаемых от структурных подразделений Бюро национальной статистики Агентства по стратегическому планированию и реформам Республики Казахстан и государственных органов.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S.15.2 Ошибки выборки-индикаторы/A1.</w:t>
      </w:r>
    </w:p>
    <w:p w:rsidR="004B6603" w:rsidRPr="00951FCC" w:rsidRDefault="00027292" w:rsidP="00A65AE0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27292">
        <w:rPr>
          <w:rFonts w:ascii="Times New Roman" w:hAnsi="Times New Roman" w:cs="Times New Roman"/>
          <w:noProof/>
          <w:sz w:val="28"/>
          <w:szCs w:val="28"/>
        </w:rPr>
        <w:t>Неприемлемо</w:t>
      </w:r>
      <w:r w:rsidR="004B6603" w:rsidRPr="00951FCC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S.15.3 Ошибка, не связанная с выборкой</w:t>
      </w:r>
    </w:p>
    <w:p w:rsidR="004B6603" w:rsidRPr="00951FCC" w:rsidRDefault="0078527A" w:rsidP="0078527A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27292">
        <w:rPr>
          <w:rFonts w:ascii="Times New Roman" w:hAnsi="Times New Roman" w:cs="Times New Roman"/>
          <w:noProof/>
          <w:sz w:val="28"/>
          <w:szCs w:val="28"/>
        </w:rPr>
        <w:t>Неприемлемо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S.15.3.1 Ошибка охвата</w:t>
      </w:r>
    </w:p>
    <w:p w:rsidR="004B6603" w:rsidRPr="00951FCC" w:rsidRDefault="00027292" w:rsidP="00A65AE0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27292">
        <w:rPr>
          <w:rFonts w:ascii="Times New Roman" w:hAnsi="Times New Roman" w:cs="Times New Roman"/>
          <w:noProof/>
          <w:sz w:val="28"/>
          <w:szCs w:val="28"/>
        </w:rPr>
        <w:t>Неприемлемо</w:t>
      </w:r>
      <w:r w:rsidR="004B6603" w:rsidRPr="00951FCC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S.15.3.1.1 A2.Превышение охвата-доля</w:t>
      </w:r>
    </w:p>
    <w:p w:rsidR="004B6603" w:rsidRPr="00951FCC" w:rsidRDefault="00027292" w:rsidP="00A65AE0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27292">
        <w:rPr>
          <w:rFonts w:ascii="Times New Roman" w:hAnsi="Times New Roman" w:cs="Times New Roman"/>
          <w:noProof/>
          <w:sz w:val="28"/>
          <w:szCs w:val="28"/>
        </w:rPr>
        <w:lastRenderedPageBreak/>
        <w:t>Неприемлемо</w:t>
      </w:r>
      <w:r w:rsidR="004B6603" w:rsidRPr="00951FCC">
        <w:rPr>
          <w:rFonts w:ascii="Times New Roman" w:hAnsi="Times New Roman" w:cs="Times New Roman"/>
          <w:noProof/>
          <w:sz w:val="28"/>
          <w:szCs w:val="28"/>
        </w:rPr>
        <w:t xml:space="preserve">. 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S.15.3.1.2 A3.Общие единицы-соотношение</w:t>
      </w:r>
    </w:p>
    <w:p w:rsidR="004B6603" w:rsidRPr="00951FCC" w:rsidRDefault="00027292" w:rsidP="00A65AE0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27292">
        <w:rPr>
          <w:rFonts w:ascii="Times New Roman" w:hAnsi="Times New Roman" w:cs="Times New Roman"/>
          <w:noProof/>
          <w:sz w:val="28"/>
          <w:szCs w:val="28"/>
        </w:rPr>
        <w:t>Неприемлемо</w:t>
      </w:r>
      <w:r w:rsidR="004B6603" w:rsidRPr="00951FCC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S.15.3.3 Ошибки не ответа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S.15.3.3.1 A4.Единица отсутствия-доля</w:t>
      </w:r>
    </w:p>
    <w:p w:rsidR="004B6603" w:rsidRPr="00951FCC" w:rsidRDefault="00027292" w:rsidP="00A65AE0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27292">
        <w:rPr>
          <w:rFonts w:ascii="Times New Roman" w:hAnsi="Times New Roman" w:cs="Times New Roman"/>
          <w:noProof/>
          <w:sz w:val="28"/>
          <w:szCs w:val="28"/>
        </w:rPr>
        <w:t>Неприемлемо</w:t>
      </w:r>
      <w:r w:rsidR="004B6603" w:rsidRPr="00951FCC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S.15.3.3.2 A5.Пункт отсутствия ответа-доля</w:t>
      </w:r>
    </w:p>
    <w:p w:rsidR="004B6603" w:rsidRPr="00951FCC" w:rsidRDefault="00027292" w:rsidP="00A65AE0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27292">
        <w:rPr>
          <w:rFonts w:ascii="Times New Roman" w:hAnsi="Times New Roman" w:cs="Times New Roman"/>
          <w:noProof/>
          <w:sz w:val="28"/>
          <w:szCs w:val="28"/>
        </w:rPr>
        <w:t>Неприемлемо</w:t>
      </w:r>
      <w:r w:rsidR="004B6603" w:rsidRPr="00951FCC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951FCC">
        <w:rPr>
          <w:rFonts w:ascii="Times New Roman" w:hAnsi="Times New Roman" w:cs="Times New Roman"/>
          <w:b/>
          <w:noProof/>
          <w:sz w:val="28"/>
          <w:szCs w:val="28"/>
        </w:rPr>
        <w:t>S.16 Своевременность и пунктуальность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S.16.1 Своевременность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S.16.1.1 TP1.Период ожидания-первые результаты</w:t>
      </w:r>
    </w:p>
    <w:p w:rsidR="004B6603" w:rsidRPr="00B74610" w:rsidRDefault="0078527A" w:rsidP="00027292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78527A">
        <w:rPr>
          <w:rFonts w:ascii="Times New Roman" w:hAnsi="Times New Roman" w:cs="Times New Roman"/>
          <w:noProof/>
          <w:sz w:val="28"/>
          <w:szCs w:val="28"/>
        </w:rPr>
        <w:t>Данные ВВП методом производства с выделением доли нефтегазового сектора в ВВП публикуются согласно срокам, указанным в Плане</w:t>
      </w:r>
      <w:r w:rsidR="00B74610">
        <w:rPr>
          <w:rFonts w:ascii="Times New Roman" w:hAnsi="Times New Roman" w:cs="Times New Roman"/>
          <w:noProof/>
          <w:sz w:val="28"/>
          <w:szCs w:val="28"/>
        </w:rPr>
        <w:t xml:space="preserve"> статистических работ ежегодно.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S.16.1.2 TP2.Период ожидания-последние результаты</w:t>
      </w:r>
    </w:p>
    <w:p w:rsidR="004B6603" w:rsidRPr="00951FCC" w:rsidRDefault="00027292" w:rsidP="00E14203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27292">
        <w:rPr>
          <w:rFonts w:ascii="Times New Roman" w:hAnsi="Times New Roman" w:cs="Times New Roman"/>
          <w:noProof/>
          <w:sz w:val="28"/>
          <w:szCs w:val="28"/>
        </w:rPr>
        <w:t>Результаты публикуются ежегодно, согласно утвержденному</w:t>
      </w:r>
      <w:r w:rsidR="00E14203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Pr="00027292">
        <w:rPr>
          <w:rFonts w:ascii="Times New Roman" w:hAnsi="Times New Roman" w:cs="Times New Roman"/>
          <w:noProof/>
          <w:sz w:val="28"/>
          <w:szCs w:val="28"/>
        </w:rPr>
        <w:t>План статистических работ на текущий год, результаты</w:t>
      </w:r>
      <w:r w:rsidR="00E14203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Pr="00027292">
        <w:rPr>
          <w:rFonts w:ascii="Times New Roman" w:hAnsi="Times New Roman" w:cs="Times New Roman"/>
          <w:noProof/>
          <w:sz w:val="28"/>
          <w:szCs w:val="28"/>
        </w:rPr>
        <w:t>являются окончательными.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S.16.2 Пунктуальность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S.16.2.1 Пунктуальность/TP3</w:t>
      </w:r>
    </w:p>
    <w:p w:rsidR="004B6603" w:rsidRPr="00951FCC" w:rsidRDefault="004B6603" w:rsidP="006A79DB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Данные публикуются в соответствии с Планом статистических работ и Графиком распространения официальной статистической информации, утвержденными приказом Руководителя Бюро.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951FCC">
        <w:rPr>
          <w:rFonts w:ascii="Times New Roman" w:hAnsi="Times New Roman" w:cs="Times New Roman"/>
          <w:b/>
          <w:noProof/>
          <w:sz w:val="28"/>
          <w:szCs w:val="28"/>
        </w:rPr>
        <w:t>S.17 Сопоставимость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S.17.1 Сопоставимость географическая</w:t>
      </w:r>
    </w:p>
    <w:p w:rsidR="0078527A" w:rsidRPr="0078527A" w:rsidRDefault="0078527A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8527A">
        <w:rPr>
          <w:rFonts w:ascii="Times New Roman" w:hAnsi="Times New Roman" w:cs="Times New Roman"/>
          <w:noProof/>
          <w:sz w:val="28"/>
          <w:szCs w:val="28"/>
        </w:rPr>
        <w:t>Сопоставимо на международном уровне, так как расчеты проводятся в соответствии с методологией СНС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2008.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S.17.1.1 Ассиметрия по зеркальной статистике потоков-коэффициент/CC1</w:t>
      </w:r>
    </w:p>
    <w:p w:rsidR="00027292" w:rsidRDefault="00027292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027292">
        <w:rPr>
          <w:rFonts w:ascii="Times New Roman" w:hAnsi="Times New Roman" w:cs="Times New Roman"/>
          <w:noProof/>
          <w:sz w:val="28"/>
          <w:szCs w:val="28"/>
        </w:rPr>
        <w:t xml:space="preserve">Неприемлемо. 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S.17.2 Продолжительность сопоставимых временных рядов/CC2</w:t>
      </w:r>
    </w:p>
    <w:p w:rsidR="0078527A" w:rsidRPr="0078527A" w:rsidRDefault="0078527A" w:rsidP="0078527A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8527A">
        <w:rPr>
          <w:rFonts w:ascii="Times New Roman" w:hAnsi="Times New Roman" w:cs="Times New Roman"/>
          <w:noProof/>
          <w:sz w:val="28"/>
          <w:szCs w:val="28"/>
        </w:rPr>
        <w:t>С 2010 года ВВП методом производства с выделением доли нефтегазового сектора в ВВП формируется в соответствии с Общим классификатором видов эко</w:t>
      </w:r>
      <w:r w:rsidR="005A1FFA">
        <w:rPr>
          <w:rFonts w:ascii="Times New Roman" w:hAnsi="Times New Roman" w:cs="Times New Roman"/>
          <w:noProof/>
          <w:sz w:val="28"/>
          <w:szCs w:val="28"/>
        </w:rPr>
        <w:t xml:space="preserve">номической деятельности (ОКЭД, </w:t>
      </w:r>
      <w:r w:rsidR="005A1FFA">
        <w:rPr>
          <w:rFonts w:ascii="Times New Roman" w:hAnsi="Times New Roman" w:cs="Times New Roman"/>
          <w:noProof/>
          <w:sz w:val="28"/>
          <w:szCs w:val="28"/>
          <w:lang w:val="kk-KZ"/>
        </w:rPr>
        <w:t>Н</w:t>
      </w:r>
      <w:r w:rsidRPr="0078527A">
        <w:rPr>
          <w:rFonts w:ascii="Times New Roman" w:hAnsi="Times New Roman" w:cs="Times New Roman"/>
          <w:noProof/>
          <w:sz w:val="28"/>
          <w:szCs w:val="28"/>
        </w:rPr>
        <w:t>К РК 03-</w:t>
      </w:r>
      <w:r w:rsidR="005A1FFA">
        <w:rPr>
          <w:rFonts w:ascii="Times New Roman" w:hAnsi="Times New Roman" w:cs="Times New Roman"/>
          <w:noProof/>
          <w:sz w:val="28"/>
          <w:szCs w:val="28"/>
          <w:lang w:val="kk-KZ"/>
        </w:rPr>
        <w:t>2019</w:t>
      </w:r>
      <w:r w:rsidRPr="0078527A">
        <w:rPr>
          <w:rFonts w:ascii="Times New Roman" w:hAnsi="Times New Roman" w:cs="Times New Roman"/>
          <w:noProof/>
          <w:sz w:val="28"/>
          <w:szCs w:val="28"/>
        </w:rPr>
        <w:t xml:space="preserve">), гармонизированный с международным классификатором NACE rev.2. Имеются временные ряды с 2010 года 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951FCC">
        <w:rPr>
          <w:rFonts w:ascii="Times New Roman" w:hAnsi="Times New Roman" w:cs="Times New Roman"/>
          <w:b/>
          <w:noProof/>
          <w:sz w:val="28"/>
          <w:szCs w:val="28"/>
        </w:rPr>
        <w:t>S.18 Согласованность</w:t>
      </w:r>
    </w:p>
    <w:p w:rsidR="004B6603" w:rsidRPr="00A1775E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S.18.1 Согласованность внешняя, перекрестная</w:t>
      </w:r>
    </w:p>
    <w:p w:rsidR="00BF3099" w:rsidRPr="00EB2D8D" w:rsidRDefault="00BF3099" w:rsidP="00BF3099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B2D8D">
        <w:rPr>
          <w:rFonts w:ascii="Times New Roman" w:hAnsi="Times New Roman" w:cs="Times New Roman"/>
          <w:noProof/>
          <w:sz w:val="28"/>
          <w:szCs w:val="28"/>
        </w:rPr>
        <w:t xml:space="preserve">Расчеты осуществляются в соответствии с методологией Системы национальных счетов 2008 года, подготовленной Международным Валютным Фондом (МВФ), Организацией экономического сотрудничества и развития (ОЭСР), Статистическим бюро Европейских сообществ (Евростат), Организацией Объединенных Наций (ООН) и Всемирным банком, что обеспечивает применение единых понятий, определений, классификаций и методов оценки. </w:t>
      </w:r>
    </w:p>
    <w:p w:rsidR="004B6603" w:rsidRPr="00EB2D8D" w:rsidRDefault="004B6603" w:rsidP="00EB2D8D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lastRenderedPageBreak/>
        <w:t>S.</w:t>
      </w:r>
      <w:r w:rsidRPr="00EB2D8D">
        <w:rPr>
          <w:rFonts w:ascii="Times New Roman" w:hAnsi="Times New Roman" w:cs="Times New Roman"/>
          <w:noProof/>
          <w:sz w:val="28"/>
          <w:szCs w:val="28"/>
        </w:rPr>
        <w:t>18.2 Согласованность внутренняя</w:t>
      </w:r>
    </w:p>
    <w:p w:rsidR="00BF3099" w:rsidRPr="00EB2D8D" w:rsidRDefault="00BF3099" w:rsidP="00EB2D8D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B2D8D">
        <w:rPr>
          <w:rFonts w:ascii="Times New Roman" w:hAnsi="Times New Roman" w:cs="Times New Roman"/>
          <w:noProof/>
          <w:sz w:val="28"/>
          <w:szCs w:val="28"/>
        </w:rPr>
        <w:t xml:space="preserve">В рамках системы национальных счетов существует согласованность между данными национальных счетов. Однако полная согласованность не всегда возможна в результате использования различных источников данных. 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951FCC">
        <w:rPr>
          <w:rFonts w:ascii="Times New Roman" w:hAnsi="Times New Roman" w:cs="Times New Roman"/>
          <w:b/>
          <w:noProof/>
          <w:sz w:val="28"/>
          <w:szCs w:val="28"/>
        </w:rPr>
        <w:t>S.19 Нагрузка</w:t>
      </w:r>
    </w:p>
    <w:p w:rsidR="004B6603" w:rsidRPr="00BF3099" w:rsidRDefault="00BF3099" w:rsidP="00B65149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BF3099">
        <w:rPr>
          <w:rFonts w:ascii="Times New Roman" w:hAnsi="Times New Roman" w:cs="Times New Roman"/>
          <w:noProof/>
          <w:sz w:val="28"/>
          <w:szCs w:val="28"/>
        </w:rPr>
        <w:t>Национальные счета Республики Казахстан формируется сотрудниками Департамента национальных счетов. При формировании показателей используются данные общегосударственных статистических наблюдений, ведомственных и административных источников. Дублирования с другими статистическими работами нет.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951FCC">
        <w:rPr>
          <w:rFonts w:ascii="Times New Roman" w:hAnsi="Times New Roman" w:cs="Times New Roman"/>
          <w:b/>
          <w:noProof/>
          <w:sz w:val="28"/>
          <w:szCs w:val="28"/>
        </w:rPr>
        <w:t>S.20 Пересмотр данных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S.20.2 Пересмотр данных/A6</w:t>
      </w:r>
    </w:p>
    <w:p w:rsidR="004B6603" w:rsidRPr="00951FCC" w:rsidRDefault="000F3736" w:rsidP="00B65149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F3736">
        <w:rPr>
          <w:rFonts w:ascii="Times New Roman" w:hAnsi="Times New Roman" w:cs="Times New Roman"/>
          <w:noProof/>
          <w:sz w:val="28"/>
          <w:szCs w:val="28"/>
        </w:rPr>
        <w:t>С целью улучшения качества оценок планируется с 2025 года предусмотреть третью оценку годового ВВП (на основе данных таблиц «Ресурсы-Использование»), которая будет являться источником дляформирование электронных таблиц по национальным счетам. Также при пересчете ВВП за предыдущие годы, будет произведен пересчет и национальных счетов</w:t>
      </w:r>
      <w:r w:rsidR="004B6603" w:rsidRPr="00951FCC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951FCC">
        <w:rPr>
          <w:rFonts w:ascii="Times New Roman" w:hAnsi="Times New Roman" w:cs="Times New Roman"/>
          <w:b/>
          <w:noProof/>
          <w:sz w:val="28"/>
          <w:szCs w:val="28"/>
        </w:rPr>
        <w:t xml:space="preserve">S.21 Обработка статистических данных 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S.21.1 Исходные данные</w:t>
      </w:r>
    </w:p>
    <w:p w:rsidR="00CC64A5" w:rsidRPr="000658D4" w:rsidRDefault="000F3736" w:rsidP="00FC577E">
      <w:pPr>
        <w:pStyle w:val="Default"/>
        <w:ind w:left="567"/>
        <w:jc w:val="both"/>
        <w:rPr>
          <w:noProof/>
          <w:color w:val="auto"/>
          <w:sz w:val="28"/>
          <w:szCs w:val="28"/>
        </w:rPr>
      </w:pPr>
      <w:r w:rsidRPr="00FC577E">
        <w:rPr>
          <w:noProof/>
          <w:color w:val="auto"/>
          <w:sz w:val="28"/>
          <w:szCs w:val="28"/>
        </w:rPr>
        <w:t xml:space="preserve">Исходными данными для формирования ВВП методом производства с выделением доли нефтегазового сектора являются: </w:t>
      </w:r>
    </w:p>
    <w:p w:rsidR="000F3736" w:rsidRPr="00FC577E" w:rsidRDefault="000F3736" w:rsidP="00FC577E">
      <w:pPr>
        <w:pStyle w:val="Default"/>
        <w:ind w:left="567"/>
        <w:jc w:val="both"/>
        <w:rPr>
          <w:noProof/>
          <w:color w:val="auto"/>
          <w:sz w:val="28"/>
          <w:szCs w:val="28"/>
        </w:rPr>
      </w:pPr>
      <w:r w:rsidRPr="00FC577E">
        <w:rPr>
          <w:noProof/>
          <w:color w:val="auto"/>
          <w:sz w:val="28"/>
          <w:szCs w:val="28"/>
        </w:rPr>
        <w:t xml:space="preserve">данные отраслевой статистики: </w:t>
      </w:r>
    </w:p>
    <w:p w:rsidR="000F3736" w:rsidRPr="00645875" w:rsidRDefault="000F3736" w:rsidP="00FC577E">
      <w:pPr>
        <w:pStyle w:val="Default"/>
        <w:ind w:left="567"/>
        <w:jc w:val="both"/>
        <w:rPr>
          <w:noProof/>
          <w:color w:val="auto"/>
          <w:sz w:val="28"/>
          <w:szCs w:val="28"/>
          <w:lang w:val="kk-KZ"/>
        </w:rPr>
      </w:pPr>
      <w:r w:rsidRPr="00FC577E">
        <w:rPr>
          <w:noProof/>
          <w:color w:val="auto"/>
          <w:sz w:val="28"/>
          <w:szCs w:val="28"/>
        </w:rPr>
        <w:t>- отчет о финансово-хозяйст</w:t>
      </w:r>
      <w:r w:rsidR="00645875">
        <w:rPr>
          <w:noProof/>
          <w:color w:val="auto"/>
          <w:sz w:val="28"/>
          <w:szCs w:val="28"/>
        </w:rPr>
        <w:t>венной деятельности предприятия</w:t>
      </w:r>
      <w:r w:rsidR="00645875">
        <w:rPr>
          <w:noProof/>
          <w:color w:val="auto"/>
          <w:sz w:val="28"/>
          <w:szCs w:val="28"/>
          <w:lang w:val="kk-KZ"/>
        </w:rPr>
        <w:t>;</w:t>
      </w:r>
    </w:p>
    <w:p w:rsidR="000F3736" w:rsidRPr="00FC577E" w:rsidRDefault="000F3736" w:rsidP="00FC577E">
      <w:pPr>
        <w:pStyle w:val="Default"/>
        <w:ind w:left="567"/>
        <w:jc w:val="both"/>
        <w:rPr>
          <w:noProof/>
          <w:color w:val="auto"/>
          <w:sz w:val="28"/>
          <w:szCs w:val="28"/>
        </w:rPr>
      </w:pPr>
      <w:r w:rsidRPr="00FC577E">
        <w:rPr>
          <w:noProof/>
          <w:color w:val="auto"/>
          <w:sz w:val="28"/>
          <w:szCs w:val="28"/>
        </w:rPr>
        <w:t>- отчет о деятельности малого предприятия</w:t>
      </w:r>
      <w:r w:rsidR="00645875">
        <w:rPr>
          <w:noProof/>
          <w:color w:val="auto"/>
          <w:sz w:val="28"/>
          <w:szCs w:val="28"/>
          <w:lang w:val="kk-KZ"/>
        </w:rPr>
        <w:t>;</w:t>
      </w:r>
    </w:p>
    <w:p w:rsidR="000F3736" w:rsidRPr="00645875" w:rsidRDefault="000F3736" w:rsidP="00FC577E">
      <w:pPr>
        <w:pStyle w:val="Default"/>
        <w:ind w:left="567"/>
        <w:jc w:val="both"/>
        <w:rPr>
          <w:noProof/>
          <w:color w:val="auto"/>
          <w:sz w:val="28"/>
          <w:szCs w:val="28"/>
          <w:lang w:val="kk-KZ"/>
        </w:rPr>
      </w:pPr>
      <w:r w:rsidRPr="00FC577E">
        <w:rPr>
          <w:noProof/>
          <w:color w:val="auto"/>
          <w:sz w:val="28"/>
          <w:szCs w:val="28"/>
        </w:rPr>
        <w:t>- отчет о д</w:t>
      </w:r>
      <w:r w:rsidR="00645875">
        <w:rPr>
          <w:noProof/>
          <w:color w:val="auto"/>
          <w:sz w:val="28"/>
          <w:szCs w:val="28"/>
        </w:rPr>
        <w:t>еятельности сельхозформирования</w:t>
      </w:r>
      <w:r w:rsidR="00645875">
        <w:rPr>
          <w:noProof/>
          <w:color w:val="auto"/>
          <w:sz w:val="28"/>
          <w:szCs w:val="28"/>
          <w:lang w:val="kk-KZ"/>
        </w:rPr>
        <w:t>;</w:t>
      </w:r>
    </w:p>
    <w:p w:rsidR="000F3736" w:rsidRPr="00645875" w:rsidRDefault="000F3736" w:rsidP="00FC577E">
      <w:pPr>
        <w:pStyle w:val="Default"/>
        <w:ind w:left="567"/>
        <w:jc w:val="both"/>
        <w:rPr>
          <w:noProof/>
          <w:color w:val="auto"/>
          <w:sz w:val="28"/>
          <w:szCs w:val="28"/>
          <w:lang w:val="kk-KZ"/>
        </w:rPr>
      </w:pPr>
      <w:r w:rsidRPr="00FC577E">
        <w:rPr>
          <w:noProof/>
          <w:color w:val="auto"/>
          <w:sz w:val="28"/>
          <w:szCs w:val="28"/>
        </w:rPr>
        <w:t>- о</w:t>
      </w:r>
      <w:r w:rsidR="00645875">
        <w:rPr>
          <w:noProof/>
          <w:color w:val="auto"/>
          <w:sz w:val="28"/>
          <w:szCs w:val="28"/>
        </w:rPr>
        <w:t>тчет о состоянии животноводства</w:t>
      </w:r>
      <w:r w:rsidR="00645875">
        <w:rPr>
          <w:noProof/>
          <w:color w:val="auto"/>
          <w:sz w:val="28"/>
          <w:szCs w:val="28"/>
          <w:lang w:val="kk-KZ"/>
        </w:rPr>
        <w:t>;</w:t>
      </w:r>
    </w:p>
    <w:p w:rsidR="000F3736" w:rsidRPr="00FC577E" w:rsidRDefault="000F3736" w:rsidP="00FC577E">
      <w:pPr>
        <w:pStyle w:val="Default"/>
        <w:ind w:left="567"/>
        <w:jc w:val="both"/>
        <w:rPr>
          <w:noProof/>
          <w:color w:val="auto"/>
          <w:sz w:val="28"/>
          <w:szCs w:val="28"/>
        </w:rPr>
      </w:pPr>
      <w:r w:rsidRPr="00FC577E">
        <w:rPr>
          <w:noProof/>
          <w:color w:val="auto"/>
          <w:sz w:val="28"/>
          <w:szCs w:val="28"/>
        </w:rPr>
        <w:t>- отчет о деятельности в лесоводстве и лесозаготовках</w:t>
      </w:r>
      <w:r w:rsidR="00645875">
        <w:rPr>
          <w:noProof/>
          <w:color w:val="auto"/>
          <w:sz w:val="28"/>
          <w:szCs w:val="28"/>
          <w:lang w:val="kk-KZ"/>
        </w:rPr>
        <w:t>;</w:t>
      </w:r>
    </w:p>
    <w:p w:rsidR="000F3736" w:rsidRPr="00FC577E" w:rsidRDefault="000F3736" w:rsidP="00FC577E">
      <w:pPr>
        <w:pStyle w:val="Default"/>
        <w:ind w:left="567"/>
        <w:jc w:val="both"/>
        <w:rPr>
          <w:noProof/>
          <w:color w:val="auto"/>
          <w:sz w:val="28"/>
          <w:szCs w:val="28"/>
        </w:rPr>
      </w:pPr>
      <w:r w:rsidRPr="00FC577E">
        <w:rPr>
          <w:noProof/>
          <w:color w:val="auto"/>
          <w:sz w:val="28"/>
          <w:szCs w:val="28"/>
        </w:rPr>
        <w:t>- отчет предприятия о производстве и отгрузке продукции (товаров, услуг)</w:t>
      </w:r>
      <w:r w:rsidR="00645875">
        <w:rPr>
          <w:noProof/>
          <w:color w:val="auto"/>
          <w:sz w:val="28"/>
          <w:szCs w:val="28"/>
          <w:lang w:val="kk-KZ"/>
        </w:rPr>
        <w:t>;</w:t>
      </w:r>
    </w:p>
    <w:p w:rsidR="000F3736" w:rsidRPr="00FC577E" w:rsidRDefault="000F3736" w:rsidP="00FC577E">
      <w:pPr>
        <w:pStyle w:val="Default"/>
        <w:ind w:left="567"/>
        <w:jc w:val="both"/>
        <w:rPr>
          <w:noProof/>
          <w:color w:val="auto"/>
          <w:sz w:val="28"/>
          <w:szCs w:val="28"/>
        </w:rPr>
      </w:pPr>
      <w:r w:rsidRPr="00FC577E">
        <w:rPr>
          <w:noProof/>
          <w:color w:val="auto"/>
          <w:sz w:val="28"/>
          <w:szCs w:val="28"/>
        </w:rPr>
        <w:t>- отчет о выполненных строительных работах (услугах)</w:t>
      </w:r>
      <w:r w:rsidR="00645875">
        <w:rPr>
          <w:noProof/>
          <w:color w:val="auto"/>
          <w:sz w:val="28"/>
          <w:szCs w:val="28"/>
          <w:lang w:val="kk-KZ"/>
        </w:rPr>
        <w:t>;</w:t>
      </w:r>
    </w:p>
    <w:p w:rsidR="00FC577E" w:rsidRPr="00645875" w:rsidRDefault="00FC577E" w:rsidP="00FC577E">
      <w:pPr>
        <w:pStyle w:val="Default"/>
        <w:ind w:left="567"/>
        <w:jc w:val="both"/>
        <w:rPr>
          <w:noProof/>
          <w:color w:val="auto"/>
          <w:sz w:val="28"/>
          <w:szCs w:val="28"/>
          <w:lang w:val="kk-KZ"/>
        </w:rPr>
      </w:pPr>
      <w:r w:rsidRPr="00FC577E">
        <w:rPr>
          <w:noProof/>
          <w:color w:val="auto"/>
          <w:sz w:val="28"/>
          <w:szCs w:val="28"/>
        </w:rPr>
        <w:t>- отчет об услугах почтовой и курьерской деятельности</w:t>
      </w:r>
      <w:r w:rsidR="00645875">
        <w:rPr>
          <w:noProof/>
          <w:color w:val="auto"/>
          <w:sz w:val="28"/>
          <w:szCs w:val="28"/>
          <w:lang w:val="kk-KZ"/>
        </w:rPr>
        <w:t>;</w:t>
      </w:r>
    </w:p>
    <w:p w:rsidR="00FC577E" w:rsidRPr="00FC577E" w:rsidRDefault="00FC577E" w:rsidP="00FC577E">
      <w:pPr>
        <w:pStyle w:val="Default"/>
        <w:ind w:left="567"/>
        <w:jc w:val="both"/>
        <w:rPr>
          <w:noProof/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  <w:lang w:val="kk-KZ"/>
        </w:rPr>
        <w:t xml:space="preserve">- </w:t>
      </w:r>
      <w:r w:rsidRPr="00FC577E">
        <w:rPr>
          <w:noProof/>
          <w:color w:val="auto"/>
          <w:sz w:val="28"/>
          <w:szCs w:val="28"/>
        </w:rPr>
        <w:t>отчет о работе транспорта по видам сообщений</w:t>
      </w:r>
      <w:r w:rsidR="00645875">
        <w:rPr>
          <w:noProof/>
          <w:color w:val="auto"/>
          <w:sz w:val="28"/>
          <w:szCs w:val="28"/>
          <w:lang w:val="kk-KZ"/>
        </w:rPr>
        <w:t>;</w:t>
      </w:r>
    </w:p>
    <w:p w:rsidR="00FC577E" w:rsidRPr="00645875" w:rsidRDefault="00FC577E" w:rsidP="00FC577E">
      <w:pPr>
        <w:pStyle w:val="Default"/>
        <w:ind w:left="567"/>
        <w:jc w:val="both"/>
        <w:rPr>
          <w:noProof/>
          <w:color w:val="auto"/>
          <w:sz w:val="28"/>
          <w:szCs w:val="28"/>
          <w:lang w:val="kk-KZ"/>
        </w:rPr>
      </w:pPr>
      <w:r>
        <w:rPr>
          <w:noProof/>
          <w:color w:val="auto"/>
          <w:sz w:val="28"/>
          <w:szCs w:val="28"/>
          <w:lang w:val="kk-KZ"/>
        </w:rPr>
        <w:t>-</w:t>
      </w:r>
      <w:r w:rsidRPr="00FC577E">
        <w:rPr>
          <w:noProof/>
          <w:color w:val="auto"/>
          <w:sz w:val="28"/>
          <w:szCs w:val="28"/>
        </w:rPr>
        <w:t>отчет об основных показателях финан</w:t>
      </w:r>
      <w:r w:rsidR="00645875">
        <w:rPr>
          <w:noProof/>
          <w:color w:val="auto"/>
          <w:sz w:val="28"/>
          <w:szCs w:val="28"/>
        </w:rPr>
        <w:t>сово-хозяйственной деятельности</w:t>
      </w:r>
      <w:r w:rsidRPr="00FC577E">
        <w:rPr>
          <w:noProof/>
          <w:color w:val="auto"/>
          <w:sz w:val="28"/>
          <w:szCs w:val="28"/>
        </w:rPr>
        <w:t>организаций здравоохранения</w:t>
      </w:r>
      <w:r w:rsidR="00645875">
        <w:rPr>
          <w:noProof/>
          <w:color w:val="auto"/>
          <w:sz w:val="28"/>
          <w:szCs w:val="28"/>
          <w:lang w:val="kk-KZ"/>
        </w:rPr>
        <w:t>;</w:t>
      </w:r>
    </w:p>
    <w:p w:rsidR="00FC577E" w:rsidRPr="00FC577E" w:rsidRDefault="00FC577E" w:rsidP="00FC577E">
      <w:pPr>
        <w:pStyle w:val="Default"/>
        <w:ind w:left="567"/>
        <w:jc w:val="both"/>
        <w:rPr>
          <w:noProof/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  <w:lang w:val="kk-KZ"/>
        </w:rPr>
        <w:t xml:space="preserve">- </w:t>
      </w:r>
      <w:r w:rsidRPr="00FC577E">
        <w:rPr>
          <w:noProof/>
          <w:color w:val="auto"/>
          <w:sz w:val="28"/>
          <w:szCs w:val="28"/>
        </w:rPr>
        <w:t>отчет о работе транспорта по видам сообщений</w:t>
      </w:r>
      <w:r w:rsidR="00645875">
        <w:rPr>
          <w:noProof/>
          <w:color w:val="auto"/>
          <w:sz w:val="28"/>
          <w:szCs w:val="28"/>
          <w:lang w:val="kk-KZ"/>
        </w:rPr>
        <w:t>;</w:t>
      </w:r>
    </w:p>
    <w:p w:rsidR="00FC577E" w:rsidRPr="00645875" w:rsidRDefault="00FC577E" w:rsidP="00FC577E">
      <w:pPr>
        <w:pStyle w:val="Default"/>
        <w:ind w:left="567"/>
        <w:jc w:val="both"/>
        <w:rPr>
          <w:noProof/>
          <w:color w:val="auto"/>
          <w:sz w:val="28"/>
          <w:szCs w:val="28"/>
          <w:lang w:val="kk-KZ"/>
        </w:rPr>
      </w:pPr>
      <w:r>
        <w:rPr>
          <w:noProof/>
          <w:color w:val="auto"/>
          <w:sz w:val="28"/>
          <w:szCs w:val="28"/>
          <w:lang w:val="kk-KZ"/>
        </w:rPr>
        <w:t xml:space="preserve">- </w:t>
      </w:r>
      <w:r w:rsidRPr="00FC577E">
        <w:rPr>
          <w:noProof/>
          <w:color w:val="auto"/>
          <w:sz w:val="28"/>
          <w:szCs w:val="28"/>
        </w:rPr>
        <w:t>отчет об услугах связи</w:t>
      </w:r>
      <w:r w:rsidR="00645875">
        <w:rPr>
          <w:noProof/>
          <w:color w:val="auto"/>
          <w:sz w:val="28"/>
          <w:szCs w:val="28"/>
          <w:lang w:val="kk-KZ"/>
        </w:rPr>
        <w:t>;</w:t>
      </w:r>
    </w:p>
    <w:p w:rsidR="00FC577E" w:rsidRPr="00645875" w:rsidRDefault="00FC577E" w:rsidP="00FC577E">
      <w:pPr>
        <w:pStyle w:val="Default"/>
        <w:ind w:left="567"/>
        <w:jc w:val="both"/>
        <w:rPr>
          <w:noProof/>
          <w:color w:val="auto"/>
          <w:sz w:val="28"/>
          <w:szCs w:val="28"/>
          <w:lang w:val="kk-KZ"/>
        </w:rPr>
      </w:pPr>
      <w:r>
        <w:rPr>
          <w:noProof/>
          <w:color w:val="auto"/>
          <w:sz w:val="28"/>
          <w:szCs w:val="28"/>
          <w:lang w:val="kk-KZ"/>
        </w:rPr>
        <w:t xml:space="preserve">- </w:t>
      </w:r>
      <w:r w:rsidRPr="00FC577E">
        <w:rPr>
          <w:noProof/>
          <w:color w:val="auto"/>
          <w:sz w:val="28"/>
          <w:szCs w:val="28"/>
        </w:rPr>
        <w:t>отчет об объеме оказанных услуг</w:t>
      </w:r>
      <w:r w:rsidR="00645875">
        <w:rPr>
          <w:noProof/>
          <w:color w:val="auto"/>
          <w:sz w:val="28"/>
          <w:szCs w:val="28"/>
          <w:lang w:val="kk-KZ"/>
        </w:rPr>
        <w:t>;</w:t>
      </w:r>
    </w:p>
    <w:p w:rsidR="00FC577E" w:rsidRPr="00645875" w:rsidRDefault="00FC577E" w:rsidP="00FC577E">
      <w:pPr>
        <w:pStyle w:val="Default"/>
        <w:ind w:left="567"/>
        <w:jc w:val="both"/>
        <w:rPr>
          <w:noProof/>
          <w:color w:val="auto"/>
          <w:sz w:val="28"/>
          <w:szCs w:val="28"/>
          <w:lang w:val="kk-KZ"/>
        </w:rPr>
      </w:pPr>
      <w:r>
        <w:rPr>
          <w:noProof/>
          <w:color w:val="auto"/>
          <w:sz w:val="28"/>
          <w:szCs w:val="28"/>
          <w:lang w:val="kk-KZ"/>
        </w:rPr>
        <w:t xml:space="preserve">- </w:t>
      </w:r>
      <w:r w:rsidRPr="00FC577E">
        <w:rPr>
          <w:noProof/>
          <w:color w:val="auto"/>
          <w:sz w:val="28"/>
          <w:szCs w:val="28"/>
        </w:rPr>
        <w:t>отчет по труду (фонд заработной платы работников, среднемесячная номинальная заработная плата одного работника, индекс реальной заработной платы)</w:t>
      </w:r>
      <w:r w:rsidR="00645875">
        <w:rPr>
          <w:noProof/>
          <w:color w:val="auto"/>
          <w:sz w:val="28"/>
          <w:szCs w:val="28"/>
          <w:lang w:val="kk-KZ"/>
        </w:rPr>
        <w:t>;</w:t>
      </w:r>
    </w:p>
    <w:p w:rsidR="00FC577E" w:rsidRPr="00645875" w:rsidRDefault="00FC577E" w:rsidP="00FC577E">
      <w:pPr>
        <w:pStyle w:val="Default"/>
        <w:ind w:left="567"/>
        <w:jc w:val="both"/>
        <w:rPr>
          <w:noProof/>
          <w:color w:val="auto"/>
          <w:sz w:val="28"/>
          <w:szCs w:val="28"/>
          <w:lang w:val="kk-KZ"/>
        </w:rPr>
      </w:pPr>
      <w:r>
        <w:rPr>
          <w:noProof/>
          <w:color w:val="auto"/>
          <w:sz w:val="28"/>
          <w:szCs w:val="28"/>
          <w:lang w:val="kk-KZ"/>
        </w:rPr>
        <w:t xml:space="preserve">- </w:t>
      </w:r>
      <w:r w:rsidRPr="00FC577E">
        <w:rPr>
          <w:noProof/>
          <w:color w:val="auto"/>
          <w:sz w:val="28"/>
          <w:szCs w:val="28"/>
        </w:rPr>
        <w:t xml:space="preserve">анкета выборочного обследования занятости </w:t>
      </w:r>
      <w:r w:rsidR="00645875">
        <w:rPr>
          <w:noProof/>
          <w:color w:val="auto"/>
          <w:sz w:val="28"/>
          <w:szCs w:val="28"/>
        </w:rPr>
        <w:t>населения</w:t>
      </w:r>
      <w:r w:rsidR="00645875">
        <w:rPr>
          <w:noProof/>
          <w:color w:val="auto"/>
          <w:sz w:val="28"/>
          <w:szCs w:val="28"/>
          <w:lang w:val="kk-KZ"/>
        </w:rPr>
        <w:t>;</w:t>
      </w:r>
    </w:p>
    <w:p w:rsidR="00FC577E" w:rsidRPr="000658D4" w:rsidRDefault="00FC577E" w:rsidP="00FC577E">
      <w:pPr>
        <w:pStyle w:val="Default"/>
        <w:ind w:left="567"/>
        <w:jc w:val="both"/>
        <w:rPr>
          <w:noProof/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  <w:lang w:val="kk-KZ"/>
        </w:rPr>
        <w:t xml:space="preserve">- </w:t>
      </w:r>
      <w:r w:rsidRPr="00FC577E">
        <w:rPr>
          <w:noProof/>
          <w:color w:val="auto"/>
          <w:sz w:val="28"/>
          <w:szCs w:val="28"/>
        </w:rPr>
        <w:t>данные индексов цен</w:t>
      </w:r>
      <w:r w:rsidR="00645875">
        <w:rPr>
          <w:noProof/>
          <w:color w:val="auto"/>
          <w:sz w:val="28"/>
          <w:szCs w:val="28"/>
          <w:lang w:val="kk-KZ"/>
        </w:rPr>
        <w:t>;</w:t>
      </w:r>
    </w:p>
    <w:p w:rsidR="00CC64A5" w:rsidRPr="000658D4" w:rsidRDefault="00CC64A5" w:rsidP="00CC64A5">
      <w:pPr>
        <w:pStyle w:val="Default"/>
        <w:ind w:left="567"/>
        <w:jc w:val="both"/>
        <w:rPr>
          <w:noProof/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  <w:lang w:val="en-US"/>
        </w:rPr>
        <w:lastRenderedPageBreak/>
        <w:t>A</w:t>
      </w:r>
      <w:r>
        <w:rPr>
          <w:noProof/>
          <w:color w:val="auto"/>
          <w:sz w:val="28"/>
          <w:szCs w:val="28"/>
        </w:rPr>
        <w:t xml:space="preserve">дминистративные </w:t>
      </w:r>
      <w:r w:rsidRPr="00FC577E">
        <w:rPr>
          <w:noProof/>
          <w:color w:val="auto"/>
          <w:sz w:val="28"/>
          <w:szCs w:val="28"/>
        </w:rPr>
        <w:t xml:space="preserve">данные: </w:t>
      </w:r>
    </w:p>
    <w:p w:rsidR="00FC577E" w:rsidRPr="00645875" w:rsidRDefault="00FC577E" w:rsidP="00FC577E">
      <w:pPr>
        <w:pStyle w:val="Default"/>
        <w:ind w:left="567"/>
        <w:jc w:val="both"/>
        <w:rPr>
          <w:noProof/>
          <w:color w:val="auto"/>
          <w:sz w:val="28"/>
          <w:szCs w:val="28"/>
          <w:lang w:val="kk-KZ"/>
        </w:rPr>
      </w:pPr>
      <w:r w:rsidRPr="00CC64A5">
        <w:rPr>
          <w:noProof/>
          <w:color w:val="auto"/>
          <w:sz w:val="28"/>
          <w:szCs w:val="28"/>
          <w:lang w:val="kk-KZ"/>
        </w:rPr>
        <w:t xml:space="preserve">- </w:t>
      </w:r>
      <w:r w:rsidRPr="00CC64A5">
        <w:rPr>
          <w:noProof/>
          <w:color w:val="auto"/>
          <w:sz w:val="28"/>
          <w:szCs w:val="28"/>
        </w:rPr>
        <w:t>данные Национального банка РК по доходам и расходам организаций финансового сектора</w:t>
      </w:r>
      <w:r w:rsidR="00645875" w:rsidRPr="00CC64A5">
        <w:rPr>
          <w:noProof/>
          <w:color w:val="auto"/>
          <w:sz w:val="28"/>
          <w:szCs w:val="28"/>
          <w:lang w:val="kk-KZ"/>
        </w:rPr>
        <w:t>;</w:t>
      </w:r>
    </w:p>
    <w:p w:rsidR="00FC577E" w:rsidRPr="00645875" w:rsidRDefault="00FC577E" w:rsidP="00FC577E">
      <w:pPr>
        <w:pStyle w:val="Default"/>
        <w:ind w:left="567"/>
        <w:jc w:val="both"/>
        <w:rPr>
          <w:noProof/>
          <w:color w:val="auto"/>
          <w:sz w:val="28"/>
          <w:szCs w:val="28"/>
          <w:lang w:val="kk-KZ"/>
        </w:rPr>
      </w:pPr>
      <w:r>
        <w:rPr>
          <w:noProof/>
          <w:color w:val="auto"/>
          <w:sz w:val="28"/>
          <w:szCs w:val="28"/>
          <w:lang w:val="kk-KZ"/>
        </w:rPr>
        <w:t xml:space="preserve">- </w:t>
      </w:r>
      <w:r w:rsidRPr="00FC577E">
        <w:rPr>
          <w:noProof/>
          <w:color w:val="auto"/>
          <w:sz w:val="28"/>
          <w:szCs w:val="28"/>
        </w:rPr>
        <w:t>данные Комитета государственных доходов о совокупном годовом доходе предприятий</w:t>
      </w:r>
      <w:r w:rsidR="00645875">
        <w:rPr>
          <w:noProof/>
          <w:color w:val="auto"/>
          <w:sz w:val="28"/>
          <w:szCs w:val="28"/>
          <w:lang w:val="kk-KZ"/>
        </w:rPr>
        <w:t>;</w:t>
      </w:r>
    </w:p>
    <w:p w:rsidR="00FC577E" w:rsidRPr="00645875" w:rsidRDefault="00FC577E" w:rsidP="00FC577E">
      <w:pPr>
        <w:pStyle w:val="Default"/>
        <w:ind w:left="567"/>
        <w:jc w:val="both"/>
        <w:rPr>
          <w:noProof/>
          <w:color w:val="auto"/>
          <w:sz w:val="28"/>
          <w:szCs w:val="28"/>
          <w:lang w:val="kk-KZ"/>
        </w:rPr>
      </w:pPr>
      <w:r>
        <w:rPr>
          <w:noProof/>
          <w:color w:val="auto"/>
          <w:sz w:val="28"/>
          <w:szCs w:val="28"/>
          <w:lang w:val="kk-KZ"/>
        </w:rPr>
        <w:t xml:space="preserve">- </w:t>
      </w:r>
      <w:r w:rsidRPr="00FC577E">
        <w:rPr>
          <w:noProof/>
          <w:color w:val="auto"/>
          <w:sz w:val="28"/>
          <w:szCs w:val="28"/>
        </w:rPr>
        <w:t>отчет об исполнении государственного бюджета (Министерство финансов РК)</w:t>
      </w:r>
      <w:r w:rsidR="00645875">
        <w:rPr>
          <w:noProof/>
          <w:color w:val="auto"/>
          <w:sz w:val="28"/>
          <w:szCs w:val="28"/>
          <w:lang w:val="kk-KZ"/>
        </w:rPr>
        <w:t>;</w:t>
      </w:r>
    </w:p>
    <w:p w:rsidR="00FC577E" w:rsidRPr="00645875" w:rsidRDefault="00645875" w:rsidP="00FC577E">
      <w:pPr>
        <w:pStyle w:val="Default"/>
        <w:ind w:left="567"/>
        <w:jc w:val="both"/>
        <w:rPr>
          <w:noProof/>
          <w:color w:val="auto"/>
          <w:sz w:val="28"/>
          <w:szCs w:val="28"/>
          <w:lang w:val="kk-KZ"/>
        </w:rPr>
      </w:pPr>
      <w:r>
        <w:rPr>
          <w:noProof/>
          <w:color w:val="auto"/>
          <w:sz w:val="28"/>
          <w:szCs w:val="28"/>
          <w:lang w:val="kk-KZ"/>
        </w:rPr>
        <w:t xml:space="preserve">- </w:t>
      </w:r>
      <w:r w:rsidR="00FC577E" w:rsidRPr="00FC577E">
        <w:rPr>
          <w:noProof/>
          <w:color w:val="auto"/>
          <w:sz w:val="28"/>
          <w:szCs w:val="28"/>
        </w:rPr>
        <w:t>расходы государственного бюджета по специфике 311 «Субсидии юридическим лицам, в том числе крестьянским (фермерским) хозяйствам» (Министерство финансов РК)</w:t>
      </w:r>
      <w:r>
        <w:rPr>
          <w:noProof/>
          <w:color w:val="auto"/>
          <w:sz w:val="28"/>
          <w:szCs w:val="28"/>
          <w:lang w:val="kk-KZ"/>
        </w:rPr>
        <w:t>;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S.21.2 Периодичность обследования</w:t>
      </w:r>
    </w:p>
    <w:p w:rsidR="004B6603" w:rsidRPr="004F663C" w:rsidRDefault="004F663C" w:rsidP="00B65149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t>Год</w:t>
      </w:r>
    </w:p>
    <w:p w:rsidR="004B6603" w:rsidRPr="00951FCC" w:rsidRDefault="004B6603" w:rsidP="000F37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S.21.3 Метод (способ) сбора первичных статистических данных</w:t>
      </w:r>
    </w:p>
    <w:p w:rsidR="000F3736" w:rsidRPr="00EB2D8D" w:rsidRDefault="000F3736" w:rsidP="000F3736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B2D8D">
        <w:rPr>
          <w:rFonts w:ascii="Times New Roman" w:hAnsi="Times New Roman" w:cs="Times New Roman"/>
          <w:noProof/>
          <w:sz w:val="28"/>
          <w:szCs w:val="28"/>
        </w:rPr>
        <w:t xml:space="preserve">Национальные счета формируются сотрудниками Департамента национальных счетов. Результаты общегосударственных статистических наблюдений получены в виде таблицы Excel от отраслевых департаментов. Ведомственные и административные данные получены в виде таблицы Excel в рамках существующих совместных приказов об обмене информацией с государственными органами, по официальным запросам и с официальных сайтов источников данных. 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S.21.4 Достоверность первичных статистических данных</w:t>
      </w:r>
    </w:p>
    <w:p w:rsidR="000F3736" w:rsidRPr="00EB2D8D" w:rsidRDefault="000F3736" w:rsidP="00EB2D8D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B2D8D">
        <w:rPr>
          <w:rFonts w:ascii="Times New Roman" w:hAnsi="Times New Roman" w:cs="Times New Roman"/>
          <w:noProof/>
          <w:sz w:val="28"/>
          <w:szCs w:val="28"/>
        </w:rPr>
        <w:t xml:space="preserve">Проводится анализ данных, полученных от отраслевой статистики, ведомственных и административных источников. В процессе проверки, полученные результаты сравниваются с предыдущим периодом. </w:t>
      </w:r>
    </w:p>
    <w:p w:rsidR="004B6603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S.21.5 Импутация - доля /А7</w:t>
      </w:r>
    </w:p>
    <w:p w:rsidR="000F3736" w:rsidRPr="00951FCC" w:rsidRDefault="000F3736" w:rsidP="000F3736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Не применяется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S.21.6 Корректировка</w:t>
      </w:r>
    </w:p>
    <w:p w:rsidR="004B6603" w:rsidRPr="00951FCC" w:rsidRDefault="004B6603" w:rsidP="00B65149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Не применяется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S.21.6.1 Поправка на сезонные колебания</w:t>
      </w:r>
    </w:p>
    <w:p w:rsidR="004B6603" w:rsidRPr="00951FCC" w:rsidRDefault="004B6603" w:rsidP="00B65149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Не осуществляется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951FCC">
        <w:rPr>
          <w:rFonts w:ascii="Times New Roman" w:hAnsi="Times New Roman" w:cs="Times New Roman"/>
          <w:b/>
          <w:noProof/>
          <w:sz w:val="28"/>
          <w:szCs w:val="28"/>
        </w:rPr>
        <w:t>S.22 Замечания</w:t>
      </w:r>
    </w:p>
    <w:p w:rsidR="004B6603" w:rsidRPr="004246E2" w:rsidRDefault="004F663C" w:rsidP="004F663C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F663C">
        <w:rPr>
          <w:rFonts w:ascii="Times New Roman" w:hAnsi="Times New Roman" w:cs="Times New Roman"/>
          <w:noProof/>
          <w:sz w:val="28"/>
          <w:szCs w:val="28"/>
        </w:rPr>
        <w:t>В дальнейшем продолжить работу по обеспечению качестваданных</w:t>
      </w:r>
      <w:r w:rsidR="004B6603" w:rsidRPr="00951FCC">
        <w:rPr>
          <w:rFonts w:ascii="Times New Roman" w:hAnsi="Times New Roman" w:cs="Times New Roman"/>
          <w:noProof/>
          <w:sz w:val="28"/>
          <w:szCs w:val="28"/>
        </w:rPr>
        <w:t>.</w:t>
      </w:r>
    </w:p>
    <w:sectPr w:rsidR="004B6603" w:rsidRPr="004246E2" w:rsidSect="00145C73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6603"/>
    <w:rsid w:val="00027292"/>
    <w:rsid w:val="000378BA"/>
    <w:rsid w:val="00043853"/>
    <w:rsid w:val="000658D4"/>
    <w:rsid w:val="00077036"/>
    <w:rsid w:val="000B6305"/>
    <w:rsid w:val="000F3736"/>
    <w:rsid w:val="0011597D"/>
    <w:rsid w:val="0012535A"/>
    <w:rsid w:val="00145C73"/>
    <w:rsid w:val="001939BA"/>
    <w:rsid w:val="002069D2"/>
    <w:rsid w:val="00210BC1"/>
    <w:rsid w:val="00224EBF"/>
    <w:rsid w:val="002766E7"/>
    <w:rsid w:val="002C29E3"/>
    <w:rsid w:val="002E6EEB"/>
    <w:rsid w:val="003946DC"/>
    <w:rsid w:val="00396C2D"/>
    <w:rsid w:val="003E7DFF"/>
    <w:rsid w:val="004246E2"/>
    <w:rsid w:val="00436594"/>
    <w:rsid w:val="00492A0D"/>
    <w:rsid w:val="004A382B"/>
    <w:rsid w:val="004B4F2D"/>
    <w:rsid w:val="004B6603"/>
    <w:rsid w:val="004F663C"/>
    <w:rsid w:val="00510DC2"/>
    <w:rsid w:val="00577B11"/>
    <w:rsid w:val="00597C41"/>
    <w:rsid w:val="005A1FFA"/>
    <w:rsid w:val="005B13AB"/>
    <w:rsid w:val="00637CCB"/>
    <w:rsid w:val="00645875"/>
    <w:rsid w:val="00666BB4"/>
    <w:rsid w:val="006733FF"/>
    <w:rsid w:val="00673CCE"/>
    <w:rsid w:val="00697A9D"/>
    <w:rsid w:val="006A79DB"/>
    <w:rsid w:val="00703652"/>
    <w:rsid w:val="00725A0C"/>
    <w:rsid w:val="00735C05"/>
    <w:rsid w:val="007546CB"/>
    <w:rsid w:val="00764D8E"/>
    <w:rsid w:val="00772B9D"/>
    <w:rsid w:val="0078527A"/>
    <w:rsid w:val="00834284"/>
    <w:rsid w:val="009125B0"/>
    <w:rsid w:val="00951FCC"/>
    <w:rsid w:val="00954C3E"/>
    <w:rsid w:val="00960B5A"/>
    <w:rsid w:val="00970CB4"/>
    <w:rsid w:val="00A169DA"/>
    <w:rsid w:val="00A1775E"/>
    <w:rsid w:val="00A2719F"/>
    <w:rsid w:val="00A33236"/>
    <w:rsid w:val="00A45A1A"/>
    <w:rsid w:val="00A65AE0"/>
    <w:rsid w:val="00A75A32"/>
    <w:rsid w:val="00AA7D91"/>
    <w:rsid w:val="00B65149"/>
    <w:rsid w:val="00B74610"/>
    <w:rsid w:val="00BA4F1A"/>
    <w:rsid w:val="00BB60DA"/>
    <w:rsid w:val="00BF3099"/>
    <w:rsid w:val="00BF353B"/>
    <w:rsid w:val="00C0002C"/>
    <w:rsid w:val="00C3317D"/>
    <w:rsid w:val="00C76541"/>
    <w:rsid w:val="00C90349"/>
    <w:rsid w:val="00CC64A5"/>
    <w:rsid w:val="00D865B8"/>
    <w:rsid w:val="00DD288B"/>
    <w:rsid w:val="00E14203"/>
    <w:rsid w:val="00E511D2"/>
    <w:rsid w:val="00EB0437"/>
    <w:rsid w:val="00EB2D8D"/>
    <w:rsid w:val="00EC74B6"/>
    <w:rsid w:val="00F3099B"/>
    <w:rsid w:val="00F31553"/>
    <w:rsid w:val="00F41B88"/>
    <w:rsid w:val="00FA37D3"/>
    <w:rsid w:val="00FC4F3C"/>
    <w:rsid w:val="00FC5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65AE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00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002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E6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E6E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Placeholder Text"/>
    <w:basedOn w:val="a0"/>
    <w:uiPriority w:val="99"/>
    <w:semiHidden/>
    <w:rsid w:val="00725A0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65AE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00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002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E6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E6E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Placeholder Text"/>
    <w:basedOn w:val="a0"/>
    <w:uiPriority w:val="99"/>
    <w:semiHidden/>
    <w:rsid w:val="00725A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5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tat.gov.k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01D76-116D-491E-B2A6-8D26305F1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</TotalTime>
  <Pages>16</Pages>
  <Words>4397</Words>
  <Characters>25064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Канат Укибасов</dc:creator>
  <cp:keywords/>
  <dc:description/>
  <cp:lastModifiedBy>Жанета Ботабаева</cp:lastModifiedBy>
  <cp:revision>50</cp:revision>
  <dcterms:created xsi:type="dcterms:W3CDTF">2025-08-19T09:38:00Z</dcterms:created>
  <dcterms:modified xsi:type="dcterms:W3CDTF">2025-09-29T13:18:00Z</dcterms:modified>
</cp:coreProperties>
</file>